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0"/>
          <w:szCs w:val="20"/>
          <w:lang w:val="kk-KZ"/>
        </w:rPr>
      </w:pPr>
      <w:r>
        <w:rPr>
          <w:b/>
          <w:sz w:val="20"/>
          <w:szCs w:val="20"/>
          <w:lang w:val="kk-KZ"/>
        </w:rPr>
        <w:t>СИЛЛАБУС</w:t>
      </w:r>
    </w:p>
    <w:p>
      <w:pPr>
        <w:pStyle w:val="Normal"/>
        <w:jc w:val="center"/>
        <w:rPr>
          <w:b/>
          <w:b/>
          <w:sz w:val="20"/>
          <w:szCs w:val="20"/>
          <w:lang w:val="kk-KZ"/>
        </w:rPr>
      </w:pPr>
      <w:r>
        <w:rPr>
          <w:b/>
          <w:sz w:val="20"/>
          <w:szCs w:val="20"/>
          <w:lang w:val="kk-KZ"/>
        </w:rPr>
        <w:t>2023-2024 оқу жылының күзгі семестрі</w:t>
      </w:r>
    </w:p>
    <w:p>
      <w:pPr>
        <w:pStyle w:val="Normal"/>
        <w:jc w:val="center"/>
        <w:rPr>
          <w:b/>
          <w:b/>
          <w:sz w:val="20"/>
          <w:szCs w:val="20"/>
          <w:lang w:val="kk-KZ"/>
        </w:rPr>
      </w:pPr>
      <w:r>
        <w:rPr>
          <w:b/>
          <w:sz w:val="20"/>
          <w:szCs w:val="20"/>
          <w:lang w:val="kk-KZ"/>
        </w:rPr>
        <w:t>«</w:t>
      </w:r>
      <w:r>
        <w:rPr>
          <w:b/>
          <w:bCs/>
          <w:sz w:val="20"/>
          <w:szCs w:val="20"/>
        </w:rPr>
        <w:t>6B07304-Кадастр</w:t>
      </w:r>
      <w:r>
        <w:rPr>
          <w:b/>
          <w:sz w:val="20"/>
          <w:szCs w:val="20"/>
          <w:lang w:val="kk-KZ"/>
        </w:rPr>
        <w:t xml:space="preserve">» білім беру бағдарламасы </w:t>
      </w:r>
    </w:p>
    <w:p>
      <w:pPr>
        <w:pStyle w:val="Normal"/>
        <w:rPr>
          <w:b/>
          <w:b/>
          <w:sz w:val="20"/>
          <w:szCs w:val="20"/>
        </w:rPr>
      </w:pPr>
      <w:r>
        <w:rPr>
          <w:b/>
          <w:sz w:val="20"/>
          <w:szCs w:val="20"/>
        </w:rPr>
      </w:r>
    </w:p>
    <w:tbl>
      <w:tblPr>
        <w:tblW w:w="10490" w:type="dxa"/>
        <w:jc w:val="left"/>
        <w:tblInd w:w="-856" w:type="dxa"/>
        <w:tblCellMar>
          <w:top w:w="0" w:type="dxa"/>
          <w:left w:w="115" w:type="dxa"/>
          <w:bottom w:w="0" w:type="dxa"/>
          <w:right w:w="115" w:type="dxa"/>
        </w:tblCellMar>
        <w:tblLook w:firstRow="0" w:noVBand="1" w:lastRow="0" w:firstColumn="0" w:lastColumn="0" w:noHBand="0" w:val="0400"/>
      </w:tblPr>
      <w:tblGrid>
        <w:gridCol w:w="2126"/>
        <w:gridCol w:w="1275"/>
        <w:gridCol w:w="710"/>
        <w:gridCol w:w="1132"/>
        <w:gridCol w:w="2"/>
        <w:gridCol w:w="1131"/>
        <w:gridCol w:w="1133"/>
        <w:gridCol w:w="2"/>
        <w:gridCol w:w="1"/>
        <w:gridCol w:w="1272"/>
        <w:gridCol w:w="2"/>
        <w:gridCol w:w="1703"/>
      </w:tblGrid>
      <w:tr>
        <w:trPr>
          <w:trHeight w:val="265" w:hRule="atLeast"/>
        </w:trPr>
        <w:tc>
          <w:tcPr>
            <w:tcW w:w="2126" w:type="dxa"/>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b/>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5" w:type="dxa"/>
            <w:gridSpan w:val="2"/>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b/>
                <w:b/>
                <w:sz w:val="20"/>
                <w:szCs w:val="20"/>
                <w:lang w:val="en-US"/>
              </w:rPr>
            </w:pPr>
            <w:r>
              <w:rPr>
                <w:b/>
                <w:sz w:val="20"/>
                <w:szCs w:val="20"/>
                <w:lang w:val="kk-KZ"/>
              </w:rPr>
              <w:t xml:space="preserve">Білім алушының өзіндік жұмысын </w:t>
            </w:r>
          </w:p>
          <w:p>
            <w:pPr>
              <w:pStyle w:val="Normal"/>
              <w:rPr>
                <w:b/>
                <w:b/>
                <w:sz w:val="20"/>
                <w:szCs w:val="20"/>
                <w:lang w:val="en-US"/>
              </w:rPr>
            </w:pPr>
            <w:r>
              <w:rPr>
                <w:b/>
                <w:sz w:val="20"/>
                <w:szCs w:val="20"/>
                <w:lang w:val="en-US"/>
              </w:rPr>
              <w:t>(</w:t>
            </w:r>
            <w:r>
              <w:rPr>
                <w:b/>
                <w:sz w:val="20"/>
                <w:szCs w:val="20"/>
                <w:lang w:val="kk-KZ"/>
              </w:rPr>
              <w:t>БӨЖ</w:t>
            </w:r>
            <w:r>
              <w:rPr>
                <w:b/>
                <w:sz w:val="20"/>
                <w:szCs w:val="20"/>
                <w:lang w:val="en-US"/>
              </w:rPr>
              <w:t>)</w:t>
            </w:r>
          </w:p>
          <w:p>
            <w:pPr>
              <w:pStyle w:val="Normal"/>
              <w:rPr>
                <w:bCs/>
                <w:i/>
                <w:i/>
                <w:iCs/>
                <w:sz w:val="16"/>
                <w:szCs w:val="16"/>
                <w:lang w:val="en-US"/>
              </w:rPr>
            </w:pPr>
            <w:r>
              <w:rPr>
                <w:bCs/>
                <w:i/>
                <w:iCs/>
                <w:sz w:val="16"/>
                <w:szCs w:val="16"/>
                <w:lang w:val="en-US"/>
              </w:rPr>
            </w:r>
          </w:p>
        </w:tc>
        <w:tc>
          <w:tcPr>
            <w:tcW w:w="3400" w:type="dxa"/>
            <w:gridSpan w:val="5"/>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b/>
                <w:b/>
                <w:sz w:val="20"/>
                <w:szCs w:val="20"/>
                <w:lang w:val="en-US"/>
              </w:rPr>
            </w:pPr>
            <w:r>
              <w:rPr>
                <w:b/>
                <w:sz w:val="20"/>
                <w:szCs w:val="20"/>
              </w:rPr>
              <w:t>К</w:t>
            </w:r>
            <w:r>
              <w:rPr>
                <w:b/>
                <w:sz w:val="20"/>
                <w:szCs w:val="20"/>
                <w:lang w:val="kk-KZ"/>
              </w:rPr>
              <w:t>редиттер саны</w:t>
            </w:r>
          </w:p>
        </w:tc>
        <w:tc>
          <w:tcPr>
            <w:tcW w:w="1275" w:type="dxa"/>
            <w:gridSpan w:val="3"/>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b/>
                <w:b/>
                <w:sz w:val="20"/>
                <w:szCs w:val="20"/>
                <w:lang w:val="kk-KZ"/>
              </w:rPr>
            </w:pPr>
            <w:r>
              <w:rPr>
                <w:b/>
                <w:sz w:val="20"/>
                <w:szCs w:val="20"/>
                <w:lang w:val="kk-KZ"/>
              </w:rPr>
              <w:t>К</w:t>
            </w:r>
            <w:r>
              <w:rPr>
                <w:b/>
                <w:sz w:val="20"/>
                <w:szCs w:val="20"/>
              </w:rPr>
              <w:t>редит-</w:t>
            </w:r>
            <w:r>
              <w:rPr>
                <w:b/>
                <w:sz w:val="20"/>
                <w:szCs w:val="20"/>
                <w:lang w:val="kk-KZ"/>
              </w:rPr>
              <w:t>тердің</w:t>
            </w:r>
          </w:p>
          <w:p>
            <w:pPr>
              <w:pStyle w:val="Normal"/>
              <w:rPr>
                <w:b/>
                <w:b/>
                <w:sz w:val="20"/>
                <w:szCs w:val="20"/>
                <w:lang w:val="kk-KZ"/>
              </w:rPr>
            </w:pPr>
            <w:r>
              <w:rPr>
                <w:b/>
                <w:sz w:val="20"/>
                <w:szCs w:val="20"/>
                <w:lang w:val="kk-KZ"/>
              </w:rPr>
              <w:t xml:space="preserve">жалпы </w:t>
            </w:r>
          </w:p>
          <w:p>
            <w:pPr>
              <w:pStyle w:val="Normal"/>
              <w:rPr>
                <w:b/>
                <w:b/>
                <w:sz w:val="20"/>
                <w:szCs w:val="20"/>
              </w:rPr>
            </w:pPr>
            <w:r>
              <w:rPr>
                <w:b/>
                <w:sz w:val="20"/>
                <w:szCs w:val="20"/>
                <w:lang w:val="kk-KZ"/>
              </w:rPr>
              <w:t>саны</w:t>
            </w:r>
          </w:p>
        </w:tc>
        <w:tc>
          <w:tcPr>
            <w:tcW w:w="1703"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b/>
                <w:b/>
                <w:sz w:val="20"/>
                <w:szCs w:val="20"/>
              </w:rPr>
            </w:pPr>
            <w:r>
              <w:rPr>
                <w:b/>
                <w:sz w:val="20"/>
                <w:szCs w:val="20"/>
                <w:lang w:val="kk-KZ"/>
              </w:rPr>
              <w:t xml:space="preserve">Оқытушының жетекшілігімен білім алушының өзіндік жұмысы </w:t>
            </w:r>
          </w:p>
          <w:p>
            <w:pPr>
              <w:pStyle w:val="Normal"/>
              <w:rPr>
                <w:b/>
                <w:b/>
                <w:sz w:val="20"/>
                <w:szCs w:val="20"/>
              </w:rPr>
            </w:pPr>
            <w:r>
              <w:rPr>
                <w:b/>
                <w:sz w:val="20"/>
                <w:szCs w:val="20"/>
              </w:rPr>
              <w:t>(</w:t>
            </w:r>
            <w:r>
              <w:rPr>
                <w:b/>
                <w:sz w:val="20"/>
                <w:szCs w:val="20"/>
                <w:lang w:val="kk-KZ"/>
              </w:rPr>
              <w:t>ОБӨЖ</w:t>
            </w:r>
            <w:r>
              <w:rPr>
                <w:b/>
                <w:sz w:val="20"/>
                <w:szCs w:val="20"/>
              </w:rPr>
              <w:t>)</w:t>
            </w:r>
          </w:p>
        </w:tc>
      </w:tr>
      <w:tr>
        <w:trPr>
          <w:trHeight w:val="883"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sz w:val="20"/>
                <w:szCs w:val="20"/>
              </w:rPr>
            </w:pPr>
            <w:r>
              <w:rPr>
                <w:b/>
                <w:sz w:val="20"/>
                <w:szCs w:val="20"/>
              </w:rPr>
            </w:r>
          </w:p>
        </w:tc>
        <w:tc>
          <w:tcPr>
            <w:tcW w:w="1985"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sz w:val="20"/>
                <w:szCs w:val="20"/>
              </w:rPr>
            </w:pPr>
            <w:r>
              <w:rPr>
                <w:b/>
                <w:sz w:val="20"/>
                <w:szCs w:val="20"/>
              </w:rPr>
            </w:r>
          </w:p>
        </w:tc>
        <w:tc>
          <w:tcPr>
            <w:tcW w:w="1132"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b/>
                <w:b/>
                <w:sz w:val="20"/>
                <w:szCs w:val="20"/>
              </w:rPr>
            </w:pPr>
            <w:r>
              <w:rPr>
                <w:b/>
                <w:sz w:val="20"/>
                <w:szCs w:val="20"/>
                <w:lang w:val="kk-KZ"/>
              </w:rPr>
              <w:t>Дәрістер (Д)</w:t>
            </w:r>
          </w:p>
        </w:tc>
        <w:tc>
          <w:tcPr>
            <w:tcW w:w="1133" w:type="dxa"/>
            <w:gridSpan w:val="2"/>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b/>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3"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b/>
                <w:b/>
                <w:sz w:val="20"/>
                <w:szCs w:val="20"/>
              </w:rPr>
            </w:pPr>
            <w:r>
              <w:rPr>
                <w:b/>
                <w:sz w:val="20"/>
                <w:szCs w:val="20"/>
              </w:rPr>
              <w:t>Зерт. с</w:t>
            </w:r>
            <w:r>
              <w:rPr>
                <w:b/>
                <w:sz w:val="20"/>
                <w:szCs w:val="20"/>
                <w:lang w:val="kk-KZ"/>
              </w:rPr>
              <w:t>абақтар</w:t>
            </w:r>
            <w:r>
              <w:rPr>
                <w:b/>
                <w:sz w:val="20"/>
                <w:szCs w:val="20"/>
              </w:rPr>
              <w:t xml:space="preserve"> (ЗС)</w:t>
            </w:r>
          </w:p>
        </w:tc>
        <w:tc>
          <w:tcPr>
            <w:tcW w:w="1275"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sz w:val="20"/>
                <w:szCs w:val="20"/>
              </w:rPr>
            </w:pPr>
            <w:r>
              <w:rPr>
                <w:b/>
                <w:sz w:val="20"/>
                <w:szCs w:val="20"/>
              </w:rPr>
            </w:r>
          </w:p>
        </w:tc>
        <w:tc>
          <w:tcPr>
            <w:tcW w:w="1705"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sz w:val="20"/>
                <w:szCs w:val="20"/>
              </w:rPr>
            </w:pPr>
            <w:r>
              <w:rPr>
                <w:b/>
                <w:sz w:val="20"/>
                <w:szCs w:val="20"/>
              </w:rPr>
            </w:r>
          </w:p>
        </w:tc>
      </w:tr>
      <w:tr>
        <w:trPr/>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0"/>
                <w:szCs w:val="20"/>
              </w:rPr>
            </w:pPr>
            <w:r>
              <w:rPr>
                <w:b/>
                <w:bCs/>
                <w:sz w:val="20"/>
                <w:szCs w:val="20"/>
              </w:rPr>
              <w:t>ID 93833 -</w:t>
            </w:r>
            <w:r>
              <w:rPr>
                <w:sz w:val="20"/>
                <w:szCs w:val="20"/>
              </w:rPr>
              <w:t xml:space="preserve"> Геодезия</w:t>
            </w:r>
          </w:p>
        </w:tc>
        <w:tc>
          <w:tcPr>
            <w:tcW w:w="198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themeColor="text1"/>
                <w:sz w:val="20"/>
                <w:szCs w:val="20"/>
                <w:highlight w:val="white"/>
              </w:rPr>
            </w:pPr>
            <w:r>
              <w:rPr>
                <w:bCs/>
                <w:color w:val="000000" w:themeColor="text1"/>
                <w:sz w:val="20"/>
                <w:szCs w:val="20"/>
              </w:rPr>
              <w:t>4</w:t>
            </w:r>
          </w:p>
        </w:tc>
        <w:tc>
          <w:tcPr>
            <w:tcW w:w="113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lang w:val="en-US"/>
              </w:rPr>
            </w:pPr>
            <w:r>
              <w:rPr>
                <w:sz w:val="20"/>
                <w:szCs w:val="20"/>
                <w:lang w:val="en-US"/>
              </w:rPr>
              <w:t>3</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lang w:val="en-US"/>
              </w:rPr>
            </w:pPr>
            <w:r>
              <w:rPr>
                <w:sz w:val="20"/>
                <w:szCs w:val="20"/>
                <w:lang w:val="en-US"/>
              </w:rPr>
              <w:t>-</w:t>
            </w:r>
          </w:p>
        </w:tc>
        <w:tc>
          <w:tcPr>
            <w:tcW w:w="11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lang w:val="en-US"/>
              </w:rPr>
            </w:pPr>
            <w:r>
              <w:rPr>
                <w:sz w:val="20"/>
                <w:szCs w:val="20"/>
                <w:lang w:val="en-US"/>
              </w:rPr>
              <w:t>3</w:t>
            </w:r>
          </w:p>
        </w:tc>
        <w:tc>
          <w:tcPr>
            <w:tcW w:w="127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lang w:val="en-US"/>
              </w:rPr>
            </w:pPr>
            <w:r>
              <w:rPr>
                <w:sz w:val="20"/>
                <w:szCs w:val="20"/>
                <w:lang w:val="en-US"/>
              </w:rPr>
              <w:t>6</w:t>
            </w:r>
          </w:p>
        </w:tc>
        <w:tc>
          <w:tcPr>
            <w:tcW w:w="170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lang w:val="kk-KZ"/>
              </w:rPr>
            </w:pPr>
            <w:r>
              <w:rPr>
                <w:sz w:val="20"/>
                <w:szCs w:val="20"/>
                <w:lang w:val="en-US"/>
              </w:rPr>
              <w:t>6</w:t>
            </w:r>
          </w:p>
        </w:tc>
      </w:tr>
      <w:tr>
        <w:trPr>
          <w:trHeight w:val="225" w:hRule="atLeast"/>
        </w:trPr>
        <w:tc>
          <w:tcPr>
            <w:tcW w:w="10489" w:type="dxa"/>
            <w:gridSpan w:val="12"/>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b/>
                <w:b/>
                <w:bCs/>
                <w:sz w:val="20"/>
                <w:szCs w:val="20"/>
              </w:rPr>
            </w:pPr>
            <w:r>
              <w:rPr>
                <w:b/>
                <w:sz w:val="20"/>
                <w:szCs w:val="20"/>
                <w:lang w:val="kk-KZ"/>
              </w:rPr>
              <w:t>ПӘН</w:t>
            </w:r>
            <w:r>
              <w:rPr>
                <w:b/>
                <w:sz w:val="20"/>
                <w:szCs w:val="20"/>
              </w:rPr>
              <w:t xml:space="preserve"> ТУРАЛЫ АКАДЕМИЯЛЫҚ АҚПАРАТ</w:t>
            </w:r>
          </w:p>
        </w:tc>
      </w:tr>
      <w:tr>
        <w:trPr/>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rPr>
                <w:b/>
                <w:b/>
                <w:color w:val="000000"/>
                <w:sz w:val="20"/>
                <w:szCs w:val="20"/>
                <w:lang w:val="kk-KZ"/>
              </w:rPr>
            </w:pPr>
            <w:r>
              <w:rPr>
                <w:b/>
                <w:color w:val="000000"/>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sz w:val="20"/>
                <w:szCs w:val="20"/>
              </w:rPr>
            </w:pPr>
            <w:r>
              <w:rPr>
                <w:b/>
                <w:sz w:val="20"/>
                <w:szCs w:val="20"/>
              </w:rPr>
              <w:t>Цикл</w:t>
            </w:r>
            <w:r>
              <w:rPr>
                <w:b/>
                <w:sz w:val="20"/>
                <w:szCs w:val="20"/>
                <w:lang w:val="kk-KZ"/>
              </w:rPr>
              <w:t>ы</w:t>
            </w:r>
            <w:r>
              <w:rPr>
                <w:b/>
                <w:sz w:val="20"/>
                <w:szCs w:val="20"/>
              </w:rPr>
              <w:t xml:space="preserve">, </w:t>
            </w:r>
          </w:p>
          <w:p>
            <w:pPr>
              <w:pStyle w:val="Normal"/>
              <w:rPr>
                <w:b/>
                <w:b/>
                <w:sz w:val="20"/>
                <w:szCs w:val="20"/>
                <w:lang w:val="kk-KZ"/>
              </w:rPr>
            </w:pPr>
            <w:r>
              <w:rPr>
                <w:b/>
                <w:sz w:val="20"/>
                <w:szCs w:val="20"/>
              </w:rPr>
              <w:t>компонент</w:t>
            </w:r>
            <w:r>
              <w:rPr>
                <w:b/>
                <w:sz w:val="20"/>
                <w:szCs w:val="20"/>
                <w:lang w:val="kk-KZ"/>
              </w:rPr>
              <w:t>і</w:t>
            </w:r>
          </w:p>
        </w:tc>
        <w:tc>
          <w:tcPr>
            <w:tcW w:w="18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b/>
                <w:b/>
                <w:sz w:val="20"/>
                <w:szCs w:val="20"/>
                <w:lang w:val="kk-KZ"/>
              </w:rPr>
            </w:pPr>
            <w:r>
              <w:rPr>
                <w:b/>
                <w:sz w:val="20"/>
                <w:szCs w:val="20"/>
                <w:lang w:val="kk-KZ"/>
              </w:rPr>
              <w:t>Дәріс түрлері</w:t>
            </w:r>
          </w:p>
        </w:tc>
        <w:tc>
          <w:tcPr>
            <w:tcW w:w="226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b/>
                <w:b/>
                <w:sz w:val="20"/>
                <w:szCs w:val="20"/>
                <w:lang w:val="kk-KZ"/>
              </w:rPr>
            </w:pPr>
            <w:r>
              <w:rPr>
                <w:b/>
                <w:sz w:val="20"/>
                <w:szCs w:val="20"/>
                <w:lang w:val="kk-KZ"/>
              </w:rPr>
              <w:t>Семинар сабақтарының түрлері</w:t>
            </w:r>
          </w:p>
        </w:tc>
        <w:tc>
          <w:tcPr>
            <w:tcW w:w="297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rPr>
                <w:b/>
                <w:b/>
                <w:sz w:val="20"/>
                <w:szCs w:val="20"/>
                <w:lang w:val="kk-KZ"/>
              </w:rPr>
            </w:pPr>
            <w:r>
              <w:rPr>
                <w:b/>
                <w:sz w:val="20"/>
                <w:szCs w:val="20"/>
                <w:lang w:val="kk-KZ"/>
              </w:rPr>
              <w:t>Қорытынды бақылаудың түрі мен платфомасы</w:t>
            </w:r>
          </w:p>
        </w:tc>
      </w:tr>
      <w:tr>
        <w:trPr/>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rPr>
                <w:bCs/>
                <w:color w:val="000000" w:themeColor="text1"/>
                <w:sz w:val="20"/>
                <w:szCs w:val="20"/>
                <w:lang w:val="kk-KZ"/>
              </w:rPr>
            </w:pPr>
            <w:r>
              <w:rPr>
                <w:bCs/>
                <w:color w:val="000000" w:themeColor="text1"/>
                <w:sz w:val="20"/>
                <w:szCs w:val="20"/>
                <w:lang w:val="kk-KZ"/>
              </w:rPr>
              <w:t>Оффлайн</w:t>
            </w:r>
          </w:p>
          <w:p>
            <w:pPr>
              <w:pStyle w:val="Normal"/>
              <w:pBdr/>
              <w:rPr>
                <w:bCs/>
                <w:i/>
                <w:i/>
                <w:iCs/>
                <w:color w:val="FF0000"/>
                <w:sz w:val="20"/>
                <w:szCs w:val="20"/>
                <w:lang w:val="kk-KZ"/>
              </w:rPr>
            </w:pPr>
            <w:r>
              <w:rPr>
                <w:bCs/>
                <w:i/>
                <w:iCs/>
                <w:color w:val="FF0000"/>
                <w:sz w:val="20"/>
                <w:szCs w:val="20"/>
                <w:lang w:val="kk-KZ"/>
              </w:rPr>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0"/>
                <w:szCs w:val="20"/>
                <w:lang w:val="kk-KZ"/>
              </w:rPr>
            </w:pPr>
            <w:r>
              <w:rPr>
                <w:sz w:val="20"/>
                <w:szCs w:val="20"/>
                <w:lang w:val="kk-KZ"/>
              </w:rPr>
              <w:t>БП/ЖК</w:t>
            </w:r>
          </w:p>
        </w:tc>
        <w:tc>
          <w:tcPr>
            <w:tcW w:w="184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lang w:val="kk-KZ"/>
              </w:rPr>
            </w:pPr>
            <w:r>
              <w:rPr>
                <w:sz w:val="20"/>
                <w:szCs w:val="20"/>
                <w:lang w:val="kk-KZ"/>
              </w:rPr>
              <w:t>Кіріспе, ақпараттық, дәріс-презентация</w:t>
            </w:r>
          </w:p>
        </w:tc>
        <w:tc>
          <w:tcPr>
            <w:tcW w:w="2266"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lang w:val="kk-KZ"/>
              </w:rPr>
            </w:pPr>
            <w:r>
              <w:rPr>
                <w:sz w:val="20"/>
                <w:szCs w:val="20"/>
                <w:lang w:val="kk-KZ"/>
              </w:rPr>
              <w:t>Есеп, сызу, картамен, аспаптармен зертханалық жұмыстар</w:t>
            </w:r>
          </w:p>
        </w:tc>
        <w:tc>
          <w:tcPr>
            <w:tcW w:w="2978" w:type="dxa"/>
            <w:gridSpan w:val="4"/>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themeColor="text1"/>
                <w:sz w:val="20"/>
                <w:szCs w:val="20"/>
                <w:lang w:val="kk-KZ"/>
              </w:rPr>
            </w:pPr>
            <w:r>
              <w:rPr>
                <w:color w:val="000000" w:themeColor="text1"/>
                <w:sz w:val="20"/>
                <w:szCs w:val="20"/>
                <w:lang w:val="kk-KZ"/>
              </w:rPr>
              <w:t xml:space="preserve">Тест, </w:t>
            </w:r>
            <w:r>
              <w:rPr>
                <w:color w:val="000000" w:themeColor="text1"/>
                <w:sz w:val="20"/>
                <w:szCs w:val="20"/>
                <w:lang w:val="en-US"/>
              </w:rPr>
              <w:t>MOODLE АҚО жүйесінде</w:t>
            </w:r>
          </w:p>
        </w:tc>
      </w:tr>
      <w:tr>
        <w:trPr>
          <w:trHeight w:val="214" w:hRule="atLeast"/>
        </w:trPr>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rPr>
            </w:pPr>
            <w:r>
              <w:rPr>
                <w:sz w:val="20"/>
                <w:szCs w:val="20"/>
                <w:lang w:val="kk-KZ"/>
              </w:rPr>
              <w:t>Алимсеитова Ж.К., т.ғ.к.</w:t>
            </w:r>
          </w:p>
        </w:tc>
        <w:tc>
          <w:tcPr>
            <w:tcW w:w="2977" w:type="dxa"/>
            <w:gridSpan w:val="3"/>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0"/>
                <w:szCs w:val="20"/>
              </w:rPr>
            </w:pPr>
            <w:r>
              <w:rPr>
                <w:sz w:val="20"/>
                <w:szCs w:val="20"/>
              </w:rPr>
            </w:r>
          </w:p>
        </w:tc>
      </w:tr>
      <w:tr>
        <w:trPr/>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sz w:val="20"/>
                <w:szCs w:val="20"/>
                <w:lang w:val="kk-KZ"/>
              </w:rPr>
            </w:pPr>
            <w:r>
              <w:rPr>
                <w:b/>
                <w:sz w:val="20"/>
                <w:szCs w:val="20"/>
              </w:rPr>
              <w:t>e-mail</w:t>
            </w:r>
            <w:r>
              <w:rPr>
                <w:b/>
                <w:sz w:val="20"/>
                <w:szCs w:val="20"/>
                <w:lang w:val="kk-KZ"/>
              </w:rPr>
              <w:t>:</w:t>
            </w:r>
          </w:p>
        </w:tc>
        <w:tc>
          <w:tcPr>
            <w:tcW w:w="5386"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rPr>
            </w:pPr>
            <w:r>
              <w:rPr>
                <w:sz w:val="20"/>
                <w:szCs w:val="20"/>
                <w:lang w:val="en-US"/>
              </w:rPr>
              <w:t>z</w:t>
            </w:r>
            <w:r>
              <w:rPr>
                <w:sz w:val="20"/>
                <w:szCs w:val="20"/>
                <w:lang w:val="kk-KZ"/>
              </w:rPr>
              <w:t>hanar197929@gmail.com</w:t>
            </w:r>
          </w:p>
        </w:tc>
        <w:tc>
          <w:tcPr>
            <w:tcW w:w="2977" w:type="dxa"/>
            <w:gridSpan w:val="3"/>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sz w:val="20"/>
                <w:szCs w:val="20"/>
              </w:rPr>
            </w:pPr>
            <w:r>
              <w:rPr>
                <w:sz w:val="20"/>
                <w:szCs w:val="20"/>
              </w:rPr>
            </w:r>
          </w:p>
        </w:tc>
      </w:tr>
      <w:tr>
        <w:trPr/>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sz w:val="20"/>
                <w:szCs w:val="20"/>
                <w:lang w:val="kk-KZ"/>
              </w:rPr>
            </w:pPr>
            <w:r>
              <w:rPr>
                <w:b/>
                <w:sz w:val="20"/>
                <w:szCs w:val="20"/>
              </w:rPr>
              <w:t>Телефон</w:t>
            </w:r>
            <w:r>
              <w:rPr>
                <w:b/>
                <w:sz w:val="20"/>
                <w:szCs w:val="20"/>
                <w:lang w:val="kk-KZ"/>
              </w:rPr>
              <w:t>ы:</w:t>
            </w:r>
          </w:p>
        </w:tc>
        <w:tc>
          <w:tcPr>
            <w:tcW w:w="5386"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877</w:t>
            </w:r>
            <w:r>
              <w:rPr>
                <w:sz w:val="20"/>
                <w:szCs w:val="20"/>
                <w:lang w:val="en-US"/>
              </w:rPr>
              <w:t>78438090</w:t>
            </w:r>
          </w:p>
        </w:tc>
        <w:tc>
          <w:tcPr>
            <w:tcW w:w="2977" w:type="dxa"/>
            <w:gridSpan w:val="3"/>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sz w:val="20"/>
                <w:szCs w:val="20"/>
              </w:rPr>
            </w:pPr>
            <w:r>
              <w:rPr>
                <w:sz w:val="20"/>
                <w:szCs w:val="20"/>
              </w:rPr>
            </w:r>
          </w:p>
        </w:tc>
      </w:tr>
      <w:tr>
        <w:trPr/>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rPr>
            </w:pPr>
            <w:r>
              <w:rPr>
                <w:sz w:val="20"/>
                <w:szCs w:val="20"/>
              </w:rPr>
              <w:t>Акынбеков А.</w:t>
            </w:r>
          </w:p>
        </w:tc>
        <w:tc>
          <w:tcPr>
            <w:tcW w:w="2977" w:type="dxa"/>
            <w:gridSpan w:val="3"/>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sz w:val="20"/>
                <w:szCs w:val="20"/>
              </w:rPr>
            </w:pPr>
            <w:r>
              <w:rPr>
                <w:sz w:val="20"/>
                <w:szCs w:val="20"/>
              </w:rPr>
            </w:r>
          </w:p>
        </w:tc>
      </w:tr>
      <w:tr>
        <w:trPr/>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sz w:val="20"/>
                <w:szCs w:val="20"/>
                <w:lang w:val="kk-KZ"/>
              </w:rPr>
            </w:pPr>
            <w:r>
              <w:rPr>
                <w:b/>
                <w:sz w:val="20"/>
                <w:szCs w:val="20"/>
              </w:rPr>
              <w:t>e-mail</w:t>
            </w:r>
            <w:r>
              <w:rPr>
                <w:b/>
                <w:sz w:val="20"/>
                <w:szCs w:val="20"/>
                <w:lang w:val="kk-KZ"/>
              </w:rPr>
              <w:t>:</w:t>
            </w:r>
          </w:p>
        </w:tc>
        <w:tc>
          <w:tcPr>
            <w:tcW w:w="5386"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rPr>
            </w:pPr>
            <w:r>
              <w:rPr>
                <w:sz w:val="20"/>
                <w:szCs w:val="20"/>
              </w:rPr>
            </w:r>
          </w:p>
        </w:tc>
        <w:tc>
          <w:tcPr>
            <w:tcW w:w="2977" w:type="dxa"/>
            <w:gridSpan w:val="3"/>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sz w:val="20"/>
                <w:szCs w:val="20"/>
              </w:rPr>
            </w:pPr>
            <w:r>
              <w:rPr>
                <w:sz w:val="20"/>
                <w:szCs w:val="20"/>
              </w:rPr>
            </w:r>
          </w:p>
        </w:tc>
      </w:tr>
      <w:tr>
        <w:trPr/>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sz w:val="20"/>
                <w:szCs w:val="20"/>
                <w:lang w:val="kk-KZ"/>
              </w:rPr>
            </w:pPr>
            <w:r>
              <w:rPr>
                <w:b/>
                <w:sz w:val="20"/>
                <w:szCs w:val="20"/>
              </w:rPr>
              <w:t>Телефон</w:t>
            </w:r>
            <w:r>
              <w:rPr>
                <w:b/>
                <w:sz w:val="20"/>
                <w:szCs w:val="20"/>
                <w:lang w:val="kk-KZ"/>
              </w:rPr>
              <w:t>ы:</w:t>
            </w:r>
          </w:p>
        </w:tc>
        <w:tc>
          <w:tcPr>
            <w:tcW w:w="5386"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rPr>
            </w:pPr>
            <w:r>
              <w:rPr>
                <w:sz w:val="20"/>
                <w:szCs w:val="20"/>
              </w:rPr>
              <w:t>+7 701 336 3262</w:t>
            </w:r>
          </w:p>
        </w:tc>
        <w:tc>
          <w:tcPr>
            <w:tcW w:w="2977" w:type="dxa"/>
            <w:gridSpan w:val="3"/>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sz w:val="20"/>
                <w:szCs w:val="20"/>
              </w:rPr>
            </w:pPr>
            <w:r>
              <w:rPr>
                <w:sz w:val="20"/>
                <w:szCs w:val="20"/>
              </w:rPr>
            </w:r>
          </w:p>
        </w:tc>
      </w:tr>
      <w:tr>
        <w:trPr>
          <w:trHeight w:val="109" w:hRule="atLeast"/>
        </w:trPr>
        <w:tc>
          <w:tcPr>
            <w:tcW w:w="10489" w:type="dxa"/>
            <w:gridSpan w:val="12"/>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color w:val="FF0000"/>
                <w:sz w:val="16"/>
                <w:szCs w:val="16"/>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16"/>
                <w:szCs w:val="16"/>
              </w:rPr>
              <w:t xml:space="preserve"> </w:t>
            </w:r>
            <w:r>
              <w:rPr>
                <w:color w:val="FF0000"/>
                <w:sz w:val="16"/>
                <w:szCs w:val="16"/>
                <w:lang w:val="kk-KZ"/>
              </w:rPr>
              <w:t xml:space="preserve"> </w:t>
            </w:r>
          </w:p>
        </w:tc>
      </w:tr>
      <w:tr>
        <w:trPr/>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sz w:val="20"/>
                <w:szCs w:val="20"/>
              </w:rPr>
            </w:pPr>
            <w:r>
              <w:rPr>
                <w:b/>
                <w:sz w:val="20"/>
                <w:szCs w:val="20"/>
                <w:lang w:val="kk-KZ"/>
              </w:rPr>
              <w:t>Пәннің мақсаты</w:t>
            </w:r>
          </w:p>
        </w:tc>
        <w:tc>
          <w:tcPr>
            <w:tcW w:w="5386"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sz w:val="20"/>
                <w:szCs w:val="20"/>
                <w:lang w:val="kk-KZ"/>
              </w:rPr>
            </w:pPr>
            <w:r>
              <w:rPr>
                <w:b/>
                <w:sz w:val="20"/>
                <w:szCs w:val="20"/>
                <w:lang w:val="kk-KZ"/>
              </w:rPr>
              <w:t>Оқытудан күтілетін нәтижелер (ОН)*</w:t>
            </w:r>
          </w:p>
          <w:p>
            <w:pPr>
              <w:pStyle w:val="Normal"/>
              <w:jc w:val="center"/>
              <w:rPr>
                <w:b/>
                <w:b/>
                <w:sz w:val="16"/>
                <w:szCs w:val="16"/>
                <w:lang w:val="kk-KZ"/>
              </w:rPr>
            </w:pPr>
            <w:r>
              <w:rPr>
                <w:b/>
                <w:sz w:val="16"/>
                <w:szCs w:val="16"/>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
                <w:b/>
                <w:bCs/>
                <w:color w:val="000000"/>
                <w:sz w:val="20"/>
                <w:szCs w:val="20"/>
                <w:highlight w:val="white"/>
              </w:rPr>
            </w:pPr>
            <w:r>
              <w:rPr>
                <w:rStyle w:val="Normaltextrun"/>
                <w:b/>
                <w:bCs/>
                <w:color w:val="000000"/>
                <w:sz w:val="20"/>
                <w:szCs w:val="20"/>
                <w:shd w:fill="FFFFFF" w:val="clear"/>
              </w:rPr>
              <w:t>ОН қол жеткізу индикаторлары (ЖИ)</w:t>
            </w:r>
          </w:p>
        </w:tc>
      </w:tr>
      <w:tr>
        <w:trPr>
          <w:trHeight w:val="152" w:hRule="atLeast"/>
        </w:trPr>
        <w:tc>
          <w:tcPr>
            <w:tcW w:w="212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Cs/>
                <w:sz w:val="20"/>
                <w:szCs w:val="20"/>
                <w:lang w:val="kk-KZ"/>
              </w:rPr>
            </w:pPr>
            <w:r>
              <w:rPr>
                <w:bCs/>
                <w:sz w:val="20"/>
                <w:szCs w:val="20"/>
                <w:lang w:val="kk-KZ"/>
              </w:rPr>
              <w:t>геодезиялық өндірістің заманауи шарттарында топографиялық-геодезиялық жұмыстардың негізгі түрлерінің теориялық және практикалық білімдерін қолдану қабілетін қалыптастыру</w:t>
            </w:r>
          </w:p>
        </w:tc>
        <w:tc>
          <w:tcPr>
            <w:tcW w:w="5386" w:type="dxa"/>
            <w:gridSpan w:val="8"/>
            <w:vMerge w:val="restart"/>
            <w:tcBorders>
              <w:top w:val="single" w:sz="4" w:space="0" w:color="000000"/>
              <w:left w:val="single" w:sz="4" w:space="0" w:color="000000"/>
              <w:bottom w:val="single" w:sz="4" w:space="0" w:color="000000"/>
              <w:right w:val="single" w:sz="4" w:space="0" w:color="000000"/>
            </w:tcBorders>
            <w:shd w:color="auto" w:fill="auto" w:val="clear"/>
          </w:tcPr>
          <w:p>
            <w:pPr>
              <w:pStyle w:val="ListParagraph"/>
              <w:tabs>
                <w:tab w:val="clear" w:pos="720"/>
                <w:tab w:val="left" w:pos="166" w:leader="none"/>
              </w:tabs>
              <w:ind w:left="0" w:hanging="0"/>
              <w:jc w:val="both"/>
              <w:rPr>
                <w:color w:val="FF0000"/>
                <w:sz w:val="20"/>
                <w:szCs w:val="20"/>
                <w:lang w:val="kk-KZ"/>
              </w:rPr>
            </w:pPr>
            <w:r>
              <w:rPr>
                <w:color w:val="000000" w:themeColor="text1"/>
                <w:sz w:val="20"/>
                <w:szCs w:val="20"/>
                <w:lang w:val="kk-KZ"/>
              </w:rPr>
              <w:t xml:space="preserve">1. Геодезияның ғылымдар арасындағы сонымен бірге кадастрдағыы ролі мен маңыздылығын түсіну  </w:t>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color w:val="FF0000"/>
                <w:sz w:val="16"/>
                <w:szCs w:val="16"/>
                <w:lang w:val="kk-KZ"/>
              </w:rPr>
            </w:pPr>
            <w:r>
              <w:rPr>
                <w:sz w:val="20"/>
                <w:szCs w:val="20"/>
                <w:lang w:val="kk-KZ"/>
              </w:rPr>
              <w:t>1.1 Геодезия мен топографияның құрылымын, олардың басқа ғылымдарымен байланысын анықтау</w:t>
            </w:r>
            <w:r>
              <w:rPr>
                <w:color w:val="FF0000"/>
                <w:sz w:val="16"/>
                <w:szCs w:val="16"/>
                <w:lang w:val="kk-KZ"/>
              </w:rPr>
              <w:t>.</w:t>
            </w:r>
          </w:p>
        </w:tc>
      </w:tr>
      <w:tr>
        <w:trPr>
          <w:trHeight w:val="152" w:hRule="atLeast"/>
        </w:trPr>
        <w:tc>
          <w:tcPr>
            <w:tcW w:w="21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Cs/>
                <w:sz w:val="20"/>
                <w:szCs w:val="20"/>
                <w:lang w:val="kk-KZ"/>
              </w:rPr>
            </w:pPr>
            <w:r>
              <w:rPr>
                <w:bCs/>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tabs>
                <w:tab w:val="clear" w:pos="720"/>
                <w:tab w:val="left" w:pos="166" w:leader="none"/>
              </w:tabs>
              <w:ind w:left="0" w:hanging="0"/>
              <w:jc w:val="both"/>
              <w:rPr>
                <w:color w:val="FF0000"/>
                <w:sz w:val="16"/>
                <w:szCs w:val="16"/>
                <w:lang w:val="kk-KZ"/>
              </w:rPr>
            </w:pPr>
            <w:r>
              <w:rPr>
                <w:color w:val="FF0000"/>
                <w:sz w:val="16"/>
                <w:szCs w:val="16"/>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color w:val="FF0000"/>
                <w:sz w:val="20"/>
                <w:szCs w:val="20"/>
                <w:lang w:val="kk-KZ"/>
              </w:rPr>
            </w:pPr>
            <w:r>
              <w:rPr>
                <w:color w:val="000000" w:themeColor="text1"/>
                <w:sz w:val="20"/>
                <w:szCs w:val="20"/>
                <w:lang w:val="kk-KZ"/>
              </w:rPr>
              <w:t>1.2 Геодезияның даму тарихы арқылы түсіріс жұмыстары мен қолданылатын құрал-жабдықтарының дамуына талдау беру</w:t>
            </w:r>
          </w:p>
        </w:tc>
      </w:tr>
      <w:tr>
        <w:trPr>
          <w:trHeight w:val="152" w:hRule="atLeast"/>
        </w:trPr>
        <w:tc>
          <w:tcPr>
            <w:tcW w:w="21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Cs/>
                <w:sz w:val="20"/>
                <w:szCs w:val="20"/>
                <w:lang w:val="kk-KZ"/>
              </w:rPr>
            </w:pPr>
            <w:r>
              <w:rPr>
                <w:bCs/>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tabs>
                <w:tab w:val="clear" w:pos="720"/>
                <w:tab w:val="left" w:pos="166" w:leader="none"/>
              </w:tabs>
              <w:ind w:left="0" w:hanging="0"/>
              <w:jc w:val="both"/>
              <w:rPr>
                <w:color w:val="FF0000"/>
                <w:sz w:val="16"/>
                <w:szCs w:val="16"/>
                <w:lang w:val="kk-KZ"/>
              </w:rPr>
            </w:pPr>
            <w:r>
              <w:rPr>
                <w:color w:val="FF0000"/>
                <w:sz w:val="16"/>
                <w:szCs w:val="16"/>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color w:val="FF0000"/>
                <w:sz w:val="16"/>
                <w:szCs w:val="16"/>
                <w:lang w:val="kk-KZ"/>
              </w:rPr>
            </w:pPr>
            <w:r>
              <w:rPr>
                <w:sz w:val="20"/>
                <w:szCs w:val="20"/>
                <w:lang w:val="kk-KZ"/>
              </w:rPr>
              <w:t>1.3 Қазақстан Республикасында геодезиялық қызмет құрылымын, геодезия туралы заңдарды түсініп тәжиребеде пайдалану</w:t>
            </w:r>
          </w:p>
        </w:tc>
      </w:tr>
      <w:tr>
        <w:trPr>
          <w:trHeight w:val="152" w:hRule="atLeast"/>
        </w:trPr>
        <w:tc>
          <w:tcPr>
            <w:tcW w:w="21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Cs/>
                <w:sz w:val="20"/>
                <w:szCs w:val="20"/>
                <w:lang w:val="kk-KZ"/>
              </w:rPr>
            </w:pPr>
            <w:r>
              <w:rPr>
                <w:bCs/>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tabs>
                <w:tab w:val="clear" w:pos="720"/>
                <w:tab w:val="left" w:pos="166" w:leader="none"/>
              </w:tabs>
              <w:ind w:left="0" w:hanging="0"/>
              <w:jc w:val="both"/>
              <w:rPr>
                <w:color w:val="FF0000"/>
                <w:sz w:val="16"/>
                <w:szCs w:val="16"/>
                <w:lang w:val="kk-KZ"/>
              </w:rPr>
            </w:pPr>
            <w:r>
              <w:rPr>
                <w:color w:val="FF0000"/>
                <w:sz w:val="16"/>
                <w:szCs w:val="16"/>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color w:val="FF0000"/>
                <w:sz w:val="16"/>
                <w:szCs w:val="16"/>
                <w:lang w:val="kk-KZ"/>
              </w:rPr>
            </w:pPr>
            <w:r>
              <w:rPr>
                <w:sz w:val="20"/>
                <w:szCs w:val="20"/>
                <w:lang w:val="kk-KZ"/>
              </w:rPr>
              <w:t>1.4 Геодезиялық түсірісте өлшеу жұмыстары өндірісінің процестері туралы білімді пайдалану</w:t>
            </w:r>
          </w:p>
        </w:tc>
      </w:tr>
      <w:tr>
        <w:trPr>
          <w:trHeight w:val="152" w:hRule="atLeast"/>
        </w:trPr>
        <w:tc>
          <w:tcPr>
            <w:tcW w:w="21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Cs/>
                <w:sz w:val="20"/>
                <w:szCs w:val="20"/>
                <w:lang w:val="kk-KZ"/>
              </w:rPr>
            </w:pPr>
            <w:r>
              <w:rPr>
                <w:bCs/>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1"/>
              </w:numPr>
              <w:tabs>
                <w:tab w:val="clear" w:pos="720"/>
                <w:tab w:val="left" w:pos="166" w:leader="none"/>
              </w:tabs>
              <w:ind w:left="0" w:hanging="0"/>
              <w:jc w:val="both"/>
              <w:rPr>
                <w:color w:val="FF0000"/>
                <w:sz w:val="16"/>
                <w:szCs w:val="16"/>
                <w:lang w:val="kk-KZ"/>
              </w:rPr>
            </w:pPr>
            <w:r>
              <w:rPr>
                <w:color w:val="FF0000"/>
                <w:sz w:val="16"/>
                <w:szCs w:val="16"/>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color w:val="FF0000"/>
                <w:sz w:val="16"/>
                <w:szCs w:val="16"/>
                <w:lang w:val="kk-KZ"/>
              </w:rPr>
            </w:pPr>
            <w:r>
              <w:rPr>
                <w:sz w:val="20"/>
                <w:szCs w:val="20"/>
                <w:lang w:val="kk-KZ"/>
              </w:rPr>
              <w:t>1.5 Геодезияда қолданылатын өлшем бірліктерін дүрыс пайдалана білу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sz w:val="20"/>
                <w:szCs w:val="20"/>
                <w:lang w:val="kk-KZ"/>
              </w:rPr>
            </w:pPr>
            <w:r>
              <w:rPr>
                <w:b/>
                <w:sz w:val="20"/>
                <w:szCs w:val="20"/>
                <w:lang w:val="kk-KZ"/>
              </w:rPr>
            </w:r>
          </w:p>
        </w:tc>
        <w:tc>
          <w:tcPr>
            <w:tcW w:w="5386" w:type="dxa"/>
            <w:gridSpan w:val="8"/>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2.</w:t>
            </w:r>
            <w:r>
              <w:rPr>
                <w:lang w:val="kk-KZ"/>
              </w:rPr>
              <w:t xml:space="preserve"> </w:t>
            </w:r>
            <w:r>
              <w:rPr>
                <w:sz w:val="20"/>
                <w:szCs w:val="20"/>
                <w:lang w:val="kk-KZ"/>
              </w:rPr>
              <w:t>Кадастрда геодезиялық өлшеу жұмыстары барысында координаталар жүйелерін, тура және кері геодезиялық есептерді, бағыттау тәсілдерін және есептерін білу және бағалау</w:t>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pBdr/>
              <w:jc w:val="both"/>
              <w:rPr>
                <w:color w:val="000000"/>
                <w:sz w:val="20"/>
                <w:szCs w:val="20"/>
                <w:lang w:val="kk-KZ"/>
              </w:rPr>
            </w:pPr>
            <w:r>
              <w:rPr>
                <w:color w:val="000000"/>
                <w:sz w:val="20"/>
                <w:szCs w:val="20"/>
                <w:lang w:val="kk-KZ"/>
              </w:rPr>
              <w:t>2.1</w:t>
            </w:r>
            <w:r>
              <w:rPr>
                <w:sz w:val="20"/>
                <w:szCs w:val="20"/>
                <w:lang w:val="kk-KZ"/>
              </w:rPr>
              <w:t xml:space="preserve"> Жердің пішіні мен өлшемін анықтау әдістері туралы түсінік алып, топографиялық план құруда қолдану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sz w:val="20"/>
                <w:szCs w:val="20"/>
                <w:lang w:val="kk-KZ"/>
              </w:rPr>
            </w:pPr>
            <w:r>
              <w:rPr>
                <w:b/>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pBdr/>
              <w:jc w:val="both"/>
              <w:rPr>
                <w:color w:val="000000"/>
                <w:sz w:val="20"/>
                <w:szCs w:val="20"/>
                <w:lang w:val="kk-KZ"/>
              </w:rPr>
            </w:pPr>
            <w:r>
              <w:rPr>
                <w:color w:val="000000"/>
                <w:sz w:val="20"/>
                <w:szCs w:val="20"/>
                <w:lang w:val="kk-KZ"/>
              </w:rPr>
              <w:t>2.2</w:t>
            </w:r>
            <w:r>
              <w:rPr>
                <w:sz w:val="20"/>
                <w:szCs w:val="20"/>
                <w:lang w:val="kk-KZ"/>
              </w:rPr>
              <w:t xml:space="preserve"> Топографиялық түсірісте жер бетін  жазықтыққа проектілеу әдістерін меңгеру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sz w:val="20"/>
                <w:szCs w:val="20"/>
                <w:lang w:val="kk-KZ"/>
              </w:rPr>
            </w:pPr>
            <w:r>
              <w:rPr>
                <w:b/>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pBdr/>
              <w:jc w:val="both"/>
              <w:rPr>
                <w:color w:val="000000"/>
                <w:sz w:val="20"/>
                <w:szCs w:val="20"/>
                <w:lang w:val="kk-KZ"/>
              </w:rPr>
            </w:pPr>
            <w:r>
              <w:rPr>
                <w:color w:val="000000"/>
                <w:sz w:val="20"/>
                <w:szCs w:val="20"/>
                <w:lang w:val="kk-KZ"/>
              </w:rPr>
              <w:t>2.3</w:t>
            </w:r>
            <w:r>
              <w:rPr>
                <w:sz w:val="20"/>
                <w:szCs w:val="20"/>
                <w:lang w:val="kk-KZ"/>
              </w:rPr>
              <w:t xml:space="preserve"> Жер бетіндегі нүктелердің орнын анықтау үшін координаталар жүйелерін пайдалануын білу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sz w:val="20"/>
                <w:szCs w:val="20"/>
                <w:lang w:val="kk-KZ"/>
              </w:rPr>
            </w:pPr>
            <w:r>
              <w:rPr>
                <w:b/>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pBdr/>
              <w:jc w:val="both"/>
              <w:rPr>
                <w:color w:val="000000"/>
                <w:sz w:val="20"/>
                <w:szCs w:val="20"/>
                <w:lang w:val="kk-KZ"/>
              </w:rPr>
            </w:pPr>
            <w:r>
              <w:rPr>
                <w:color w:val="000000"/>
                <w:sz w:val="20"/>
                <w:szCs w:val="20"/>
                <w:lang w:val="kk-KZ"/>
              </w:rPr>
              <w:t xml:space="preserve">2.4 </w:t>
            </w:r>
            <w:r>
              <w:rPr>
                <w:sz w:val="20"/>
                <w:szCs w:val="20"/>
                <w:lang w:val="kk-KZ"/>
              </w:rPr>
              <w:t>Дала геодезиялық түсірістегі полярлық координаталар мен оларды тік бұрышты координаталар жүйесімен байланыстыру тәсілдерін меңгеру; геодезиялық тура және кері есептерді геодезиялық өлшеулерді жүргізуде пайланып білу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sz w:val="20"/>
                <w:szCs w:val="20"/>
                <w:lang w:val="kk-KZ"/>
              </w:rPr>
            </w:pPr>
            <w:r>
              <w:rPr>
                <w:b/>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pBdr/>
              <w:jc w:val="both"/>
              <w:rPr>
                <w:color w:val="000000"/>
                <w:sz w:val="20"/>
                <w:szCs w:val="20"/>
                <w:lang w:val="kk-KZ"/>
              </w:rPr>
            </w:pPr>
            <w:r>
              <w:rPr>
                <w:color w:val="000000"/>
                <w:sz w:val="20"/>
                <w:szCs w:val="20"/>
                <w:lang w:val="kk-KZ"/>
              </w:rPr>
              <w:t>2.5</w:t>
            </w:r>
            <w:r>
              <w:rPr>
                <w:sz w:val="20"/>
                <w:szCs w:val="20"/>
                <w:lang w:val="kk-KZ"/>
              </w:rPr>
              <w:t xml:space="preserve"> Сызықтарды бағыттау тәсілдерін пайдалану, магниттік, географиялық азимуттарды, дирекциондық бұрыштар мен румбтарды геодезиялық өлшеу жұмыстарында қолдана білу</w:t>
            </w:r>
          </w:p>
        </w:tc>
      </w:tr>
      <w:tr>
        <w:trPr>
          <w:trHeight w:val="84"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lang w:val="kk-KZ"/>
              </w:rPr>
            </w:pPr>
            <w:r>
              <w:rPr>
                <w:b/>
                <w:color w:val="000000"/>
                <w:sz w:val="20"/>
                <w:szCs w:val="20"/>
                <w:lang w:val="kk-KZ"/>
              </w:rPr>
            </w:r>
          </w:p>
        </w:tc>
        <w:tc>
          <w:tcPr>
            <w:tcW w:w="5386" w:type="dxa"/>
            <w:gridSpan w:val="8"/>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3.</w:t>
            </w:r>
            <w:r>
              <w:rPr>
                <w:lang w:val="kk-KZ"/>
              </w:rPr>
              <w:t xml:space="preserve"> </w:t>
            </w:r>
            <w:r>
              <w:rPr>
                <w:sz w:val="20"/>
                <w:szCs w:val="20"/>
                <w:lang w:val="kk-KZ"/>
              </w:rPr>
              <w:t>Топографиялық карта мен план ерекшеліктерін кадастр жұмыстарында қолдану қабілеттілігіне ие болу</w:t>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lang w:val="kk-KZ"/>
              </w:rPr>
            </w:pPr>
            <w:r>
              <w:rPr>
                <w:color w:val="000000"/>
                <w:sz w:val="20"/>
                <w:szCs w:val="20"/>
                <w:lang w:val="kk-KZ"/>
              </w:rPr>
              <w:t>3.1</w:t>
            </w:r>
            <w:r>
              <w:rPr>
                <w:bCs/>
                <w:iCs/>
                <w:spacing w:val="5"/>
                <w:sz w:val="20"/>
                <w:szCs w:val="20"/>
                <w:lang w:val="kk-KZ"/>
              </w:rPr>
              <w:t xml:space="preserve"> Топографиялық план мен картаның қасиеттерін түісініп талдау, оларды пайдалану ерекшеліктеріне түсіндірме беру қабилеттілігін меңгеру</w:t>
            </w:r>
          </w:p>
        </w:tc>
      </w:tr>
      <w:tr>
        <w:trPr>
          <w:trHeight w:val="84"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lang w:val="kk-KZ"/>
              </w:rPr>
            </w:pPr>
            <w:r>
              <w:rPr>
                <w:b/>
                <w:color w:val="000000"/>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pBdr/>
              <w:jc w:val="both"/>
              <w:rPr>
                <w:color w:val="000000"/>
                <w:sz w:val="20"/>
                <w:szCs w:val="20"/>
              </w:rPr>
            </w:pPr>
            <w:r>
              <w:rPr>
                <w:color w:val="000000"/>
                <w:sz w:val="20"/>
                <w:szCs w:val="20"/>
              </w:rPr>
              <w:t>3.2</w:t>
            </w:r>
            <w:r>
              <w:rPr>
                <w:sz w:val="20"/>
                <w:szCs w:val="20"/>
                <w:lang w:val="kk-KZ"/>
              </w:rPr>
              <w:t xml:space="preserve"> Топографиялық карталардың жіктелуін сипаттау</w:t>
            </w:r>
          </w:p>
        </w:tc>
      </w:tr>
      <w:tr>
        <w:trPr>
          <w:trHeight w:val="84"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rPr>
            </w:pPr>
            <w:r>
              <w:rPr>
                <w:b/>
                <w:color w:val="000000"/>
                <w:sz w:val="20"/>
                <w:szCs w:val="20"/>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rPr>
            </w:pPr>
            <w:r>
              <w:rPr>
                <w:sz w:val="20"/>
                <w:szCs w:val="20"/>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pBdr/>
              <w:jc w:val="both"/>
              <w:rPr>
                <w:color w:val="000000"/>
                <w:sz w:val="20"/>
                <w:szCs w:val="20"/>
                <w:lang w:val="kk-KZ"/>
              </w:rPr>
            </w:pPr>
            <w:r>
              <w:rPr>
                <w:color w:val="000000"/>
                <w:sz w:val="20"/>
                <w:szCs w:val="20"/>
              </w:rPr>
              <w:t>3.</w:t>
            </w:r>
            <w:r>
              <w:rPr>
                <w:color w:val="000000"/>
                <w:sz w:val="20"/>
                <w:szCs w:val="20"/>
                <w:lang w:val="kk-KZ"/>
              </w:rPr>
              <w:t>3</w:t>
            </w:r>
            <w:r>
              <w:rPr>
                <w:sz w:val="20"/>
                <w:szCs w:val="20"/>
                <w:lang w:val="kk-KZ"/>
              </w:rPr>
              <w:t xml:space="preserve"> Топографиялық картаның математикалық негіздерін, топографиялық картаның картографиялық проекциясын геодезиялық түсірісте қолдана білу</w:t>
            </w:r>
          </w:p>
        </w:tc>
      </w:tr>
      <w:tr>
        <w:trPr>
          <w:trHeight w:val="84"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rPr>
            </w:pPr>
            <w:r>
              <w:rPr>
                <w:b/>
                <w:color w:val="000000"/>
                <w:sz w:val="20"/>
                <w:szCs w:val="20"/>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rPr>
            </w:pPr>
            <w:r>
              <w:rPr>
                <w:sz w:val="20"/>
                <w:szCs w:val="20"/>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pBdr/>
              <w:jc w:val="both"/>
              <w:rPr>
                <w:color w:val="000000"/>
                <w:sz w:val="20"/>
                <w:szCs w:val="20"/>
                <w:lang w:val="kk-KZ"/>
              </w:rPr>
            </w:pPr>
            <w:r>
              <w:rPr>
                <w:color w:val="000000"/>
                <w:sz w:val="20"/>
                <w:szCs w:val="20"/>
              </w:rPr>
              <w:t>3.</w:t>
            </w:r>
            <w:r>
              <w:rPr>
                <w:color w:val="000000"/>
                <w:sz w:val="20"/>
                <w:szCs w:val="20"/>
                <w:lang w:val="kk-KZ"/>
              </w:rPr>
              <w:t>4</w:t>
            </w:r>
            <w:r>
              <w:rPr>
                <w:sz w:val="20"/>
                <w:szCs w:val="20"/>
                <w:lang w:val="kk-KZ"/>
              </w:rPr>
              <w:t xml:space="preserve"> Тік бұрышты координаталардың зоналық жүйесін  меңгеру</w:t>
            </w:r>
          </w:p>
        </w:tc>
      </w:tr>
      <w:tr>
        <w:trPr>
          <w:trHeight w:val="84"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rPr>
            </w:pPr>
            <w:r>
              <w:rPr>
                <w:b/>
                <w:color w:val="000000"/>
                <w:sz w:val="20"/>
                <w:szCs w:val="20"/>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rPr>
            </w:pPr>
            <w:r>
              <w:rPr>
                <w:sz w:val="20"/>
                <w:szCs w:val="20"/>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pBdr/>
              <w:jc w:val="both"/>
              <w:rPr>
                <w:color w:val="000000"/>
                <w:sz w:val="20"/>
                <w:szCs w:val="20"/>
                <w:lang w:val="kk-KZ"/>
              </w:rPr>
            </w:pPr>
            <w:r>
              <w:rPr>
                <w:color w:val="000000"/>
                <w:sz w:val="20"/>
                <w:szCs w:val="20"/>
              </w:rPr>
              <w:t>3.</w:t>
            </w:r>
            <w:r>
              <w:rPr>
                <w:color w:val="000000"/>
                <w:sz w:val="20"/>
                <w:szCs w:val="20"/>
                <w:lang w:val="kk-KZ"/>
              </w:rPr>
              <w:t>5</w:t>
            </w:r>
            <w:r>
              <w:rPr>
                <w:sz w:val="20"/>
                <w:szCs w:val="20"/>
                <w:lang w:val="kk-KZ"/>
              </w:rPr>
              <w:t xml:space="preserve"> Топографиялық карталардың разграфкасы мен номенклатурасын меңгеру</w:t>
            </w:r>
          </w:p>
        </w:tc>
      </w:tr>
      <w:tr>
        <w:trPr>
          <w:trHeight w:val="84"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rPr>
            </w:pPr>
            <w:r>
              <w:rPr>
                <w:b/>
                <w:color w:val="000000"/>
                <w:sz w:val="20"/>
                <w:szCs w:val="20"/>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rPr>
            </w:pPr>
            <w:r>
              <w:rPr>
                <w:sz w:val="20"/>
                <w:szCs w:val="20"/>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pBdr/>
              <w:jc w:val="both"/>
              <w:rPr>
                <w:color w:val="000000"/>
                <w:sz w:val="20"/>
                <w:szCs w:val="20"/>
                <w:lang w:val="kk-KZ"/>
              </w:rPr>
            </w:pPr>
            <w:r>
              <w:rPr>
                <w:color w:val="000000"/>
                <w:sz w:val="20"/>
                <w:szCs w:val="20"/>
              </w:rPr>
              <w:t>3.</w:t>
            </w:r>
            <w:r>
              <w:rPr>
                <w:color w:val="000000"/>
                <w:sz w:val="20"/>
                <w:szCs w:val="20"/>
                <w:lang w:val="kk-KZ"/>
              </w:rPr>
              <w:t>6</w:t>
            </w:r>
            <w:r>
              <w:rPr>
                <w:sz w:val="20"/>
                <w:szCs w:val="20"/>
                <w:lang w:val="kk-KZ"/>
              </w:rPr>
              <w:t xml:space="preserve"> Топографиялық карталар мен пландардың шартты белгілерін уйреніп оларды қолдану тәсілдерін меңгеру, картографиялық жалпыластыру туралы түсінік алу</w:t>
            </w:r>
          </w:p>
        </w:tc>
      </w:tr>
      <w:tr>
        <w:trPr>
          <w:trHeight w:val="84"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rPr>
            </w:pPr>
            <w:r>
              <w:rPr>
                <w:b/>
                <w:color w:val="000000"/>
                <w:sz w:val="20"/>
                <w:szCs w:val="20"/>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rPr>
            </w:pPr>
            <w:r>
              <w:rPr>
                <w:sz w:val="20"/>
                <w:szCs w:val="20"/>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pBdr/>
              <w:jc w:val="both"/>
              <w:rPr>
                <w:color w:val="000000"/>
                <w:sz w:val="20"/>
                <w:szCs w:val="20"/>
                <w:lang w:val="kk-KZ"/>
              </w:rPr>
            </w:pPr>
            <w:r>
              <w:rPr>
                <w:color w:val="000000"/>
                <w:sz w:val="20"/>
                <w:szCs w:val="20"/>
              </w:rPr>
              <w:t>3.</w:t>
            </w:r>
            <w:r>
              <w:rPr>
                <w:color w:val="000000"/>
                <w:sz w:val="20"/>
                <w:szCs w:val="20"/>
                <w:lang w:val="kk-KZ"/>
              </w:rPr>
              <w:t>7</w:t>
            </w:r>
            <w:r>
              <w:rPr>
                <w:sz w:val="20"/>
                <w:szCs w:val="20"/>
                <w:lang w:val="kk-KZ"/>
              </w:rPr>
              <w:t xml:space="preserve"> Топографиялық карта мен планды оқу тәсілдерін меңгеру</w:t>
            </w:r>
          </w:p>
        </w:tc>
      </w:tr>
      <w:tr>
        <w:trPr>
          <w:trHeight w:val="84"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rPr>
            </w:pPr>
            <w:r>
              <w:rPr>
                <w:b/>
                <w:color w:val="000000"/>
                <w:sz w:val="20"/>
                <w:szCs w:val="20"/>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rPr>
            </w:pPr>
            <w:r>
              <w:rPr>
                <w:sz w:val="20"/>
                <w:szCs w:val="20"/>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pBdr/>
              <w:jc w:val="both"/>
              <w:rPr>
                <w:color w:val="000000"/>
                <w:sz w:val="20"/>
                <w:szCs w:val="20"/>
                <w:lang w:val="kk-KZ"/>
              </w:rPr>
            </w:pPr>
            <w:r>
              <w:rPr>
                <w:color w:val="000000"/>
                <w:sz w:val="20"/>
                <w:szCs w:val="20"/>
              </w:rPr>
              <w:t>3.</w:t>
            </w:r>
            <w:r>
              <w:rPr>
                <w:color w:val="000000"/>
                <w:sz w:val="20"/>
                <w:szCs w:val="20"/>
                <w:lang w:val="kk-KZ"/>
              </w:rPr>
              <w:t>8</w:t>
            </w:r>
            <w:r>
              <w:rPr>
                <w:sz w:val="20"/>
                <w:szCs w:val="20"/>
                <w:lang w:val="kk-KZ"/>
              </w:rPr>
              <w:t xml:space="preserve"> Топографиялық план мен картада жер бедерін бейнелеу тәсілдерін меңгеру, жер бедерін зерттеу әдістерін жерге орналастыруда қолданып білу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rPr>
            </w:pPr>
            <w:r>
              <w:rPr>
                <w:b/>
                <w:color w:val="000000"/>
                <w:sz w:val="20"/>
                <w:szCs w:val="20"/>
              </w:rPr>
            </w:r>
          </w:p>
        </w:tc>
        <w:tc>
          <w:tcPr>
            <w:tcW w:w="5386" w:type="dxa"/>
            <w:gridSpan w:val="8"/>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rPr>
            </w:pPr>
            <w:r>
              <w:rPr>
                <w:sz w:val="20"/>
                <w:szCs w:val="20"/>
              </w:rPr>
              <w:t>4.</w:t>
            </w:r>
            <w:r>
              <w:rPr/>
              <w:t xml:space="preserve"> </w:t>
            </w:r>
            <w:r>
              <w:rPr>
                <w:sz w:val="20"/>
                <w:szCs w:val="20"/>
              </w:rPr>
              <w:t>Геодезиялық өлшеу  жұмыстарында қателіктерін түсіну, геодезиялық тірек торларын құру түрлерін, және дәлдігін білу</w:t>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rPr>
            </w:pPr>
            <w:r>
              <w:rPr>
                <w:sz w:val="20"/>
                <w:szCs w:val="20"/>
              </w:rPr>
              <w:t>4.1</w:t>
            </w:r>
            <w:r>
              <w:rPr>
                <w:sz w:val="20"/>
                <w:szCs w:val="20"/>
                <w:lang w:val="kk-KZ"/>
              </w:rPr>
              <w:t xml:space="preserve"> Геодезиялық өлшеу жүмыстарын жүргізуде өлшеу қателіктеріне баға беру және талдау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rPr>
            </w:pPr>
            <w:r>
              <w:rPr>
                <w:b/>
                <w:color w:val="000000"/>
                <w:sz w:val="20"/>
                <w:szCs w:val="20"/>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rPr>
            </w:pPr>
            <w:r>
              <w:rPr>
                <w:sz w:val="20"/>
                <w:szCs w:val="20"/>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rPr>
            </w:pPr>
            <w:r>
              <w:rPr>
                <w:sz w:val="20"/>
                <w:szCs w:val="20"/>
              </w:rPr>
              <w:t>4.2</w:t>
            </w:r>
            <w:r>
              <w:rPr>
                <w:sz w:val="20"/>
                <w:szCs w:val="20"/>
                <w:lang w:val="kk-KZ"/>
              </w:rPr>
              <w:t xml:space="preserve"> Теңдәлдікті өлшеулерге баға беру және талдау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rPr>
            </w:pPr>
            <w:r>
              <w:rPr>
                <w:b/>
                <w:color w:val="000000"/>
                <w:sz w:val="20"/>
                <w:szCs w:val="20"/>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rPr>
            </w:pPr>
            <w:r>
              <w:rPr>
                <w:sz w:val="20"/>
                <w:szCs w:val="20"/>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rPr>
              <w:t>4.</w:t>
            </w:r>
            <w:r>
              <w:rPr>
                <w:sz w:val="20"/>
                <w:szCs w:val="20"/>
                <w:lang w:val="kk-KZ"/>
              </w:rPr>
              <w:t>3 Геодезиялық тірек торларын құру әдістерін сипаттау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rPr>
            </w:pPr>
            <w:r>
              <w:rPr>
                <w:b/>
                <w:color w:val="000000"/>
                <w:sz w:val="20"/>
                <w:szCs w:val="20"/>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rPr>
            </w:pPr>
            <w:r>
              <w:rPr>
                <w:sz w:val="20"/>
                <w:szCs w:val="20"/>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rPr>
              <w:t>4.</w:t>
            </w:r>
            <w:r>
              <w:rPr>
                <w:sz w:val="20"/>
                <w:szCs w:val="20"/>
                <w:lang w:val="kk-KZ"/>
              </w:rPr>
              <w:t>4 Геодезиялық тірек торларын жіктеуін сипаттау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rPr>
            </w:pPr>
            <w:r>
              <w:rPr>
                <w:b/>
                <w:color w:val="000000"/>
                <w:sz w:val="20"/>
                <w:szCs w:val="20"/>
              </w:rPr>
            </w:r>
          </w:p>
        </w:tc>
        <w:tc>
          <w:tcPr>
            <w:tcW w:w="5386" w:type="dxa"/>
            <w:gridSpan w:val="8"/>
            <w:vMerge w:val="restart"/>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t>5.</w:t>
            </w:r>
            <w:r>
              <w:rPr/>
              <w:t xml:space="preserve"> </w:t>
            </w:r>
            <w:r>
              <w:rPr>
                <w:sz w:val="20"/>
                <w:szCs w:val="20"/>
                <w:lang w:val="kk-KZ"/>
              </w:rPr>
              <w:t>Геодезиялық өлшеуде бұрыш өлшеу әдістері мен тәсілдерін меңгеру</w:t>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5.1 Жергілікті жерде горизонтальдық бұрыштарды өлшеу әдістерін меңгеру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lang w:val="kk-KZ"/>
              </w:rPr>
            </w:pPr>
            <w:r>
              <w:rPr>
                <w:b/>
                <w:color w:val="000000"/>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5.2 Оптикалық және сандық теодолиттердің</w:t>
            </w:r>
            <w:r>
              <w:rPr>
                <w:b/>
                <w:sz w:val="20"/>
                <w:szCs w:val="20"/>
                <w:lang w:val="kk-KZ"/>
              </w:rPr>
              <w:t xml:space="preserve"> </w:t>
            </w:r>
            <w:r>
              <w:rPr>
                <w:sz w:val="20"/>
                <w:szCs w:val="20"/>
                <w:lang w:val="kk-KZ"/>
              </w:rPr>
              <w:t>принципиальдық схемасын талдау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lang w:val="kk-KZ"/>
              </w:rPr>
            </w:pPr>
            <w:r>
              <w:rPr>
                <w:b/>
                <w:color w:val="000000"/>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lang w:val="kk-KZ"/>
              </w:rPr>
            </w:pPr>
            <w:r>
              <w:rPr>
                <w:sz w:val="20"/>
                <w:szCs w:val="20"/>
                <w:lang w:val="kk-KZ"/>
              </w:rPr>
              <w:t>5.3 Оптикалық теодолиттің құрылысын – горизонтальды шеңбер, есеп алу құрылғылары, көру дүрбілері, деңгейлер,  вертикальдық және горизонтальдық шеңберлері</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lang w:val="kk-KZ"/>
              </w:rPr>
            </w:pPr>
            <w:r>
              <w:rPr>
                <w:b/>
                <w:color w:val="000000"/>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5.4 Оптикалық теодолитті жұмыс жағдайына келтіру тәртібін үйрену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lang w:val="kk-KZ"/>
              </w:rPr>
            </w:pPr>
            <w:r>
              <w:rPr>
                <w:b/>
                <w:color w:val="000000"/>
                <w:sz w:val="20"/>
                <w:szCs w:val="20"/>
                <w:lang w:val="kk-KZ"/>
              </w:rPr>
            </w:r>
          </w:p>
        </w:tc>
        <w:tc>
          <w:tcPr>
            <w:tcW w:w="5386" w:type="dxa"/>
            <w:gridSpan w:val="8"/>
            <w:vMerge w:val="restart"/>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t>6.</w:t>
            </w:r>
            <w:r>
              <w:rPr>
                <w:lang w:val="kk-KZ"/>
              </w:rPr>
              <w:t xml:space="preserve"> </w:t>
            </w:r>
            <w:r>
              <w:rPr>
                <w:sz w:val="20"/>
                <w:szCs w:val="20"/>
                <w:lang w:val="kk-KZ"/>
              </w:rPr>
              <w:t>Геодезиялық өлшеу жұмыстарында қателіктерін түсіну, түсіріс түрлерін, ұзындықтарды өлшеу әдістерін пайдалану тәсілдерін білу</w:t>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6.1 Геодезиялық өлшеу жүмыстарын жүргізуде өлшеу қателіктеріне баға беру және талдау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lang w:val="kk-KZ"/>
              </w:rPr>
            </w:pPr>
            <w:r>
              <w:rPr>
                <w:b/>
                <w:color w:val="000000"/>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6.2 Геодезиялық түсіріс түрлерін жіктеу және талдап қолдану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lang w:val="kk-KZ"/>
              </w:rPr>
            </w:pPr>
            <w:r>
              <w:rPr>
                <w:b/>
                <w:color w:val="000000"/>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6.3 Жергілікті жерде ұзындықтарды өлшеуге арналған құрал-жабдықтарын үйреніп меңгеру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lang w:val="kk-KZ"/>
              </w:rPr>
            </w:pPr>
            <w:r>
              <w:rPr>
                <w:b/>
                <w:color w:val="000000"/>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6</w:t>
            </w:r>
            <w:r>
              <w:rPr>
                <w:sz w:val="20"/>
                <w:szCs w:val="20"/>
              </w:rPr>
              <w:t>.</w:t>
            </w:r>
            <w:r>
              <w:rPr>
                <w:sz w:val="20"/>
                <w:szCs w:val="20"/>
                <w:lang w:val="kk-KZ"/>
              </w:rPr>
              <w:t>4 Ұзындықтарды өлшеу тәсілдерін меңгеру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rPr>
            </w:pPr>
            <w:r>
              <w:rPr>
                <w:b/>
                <w:color w:val="000000"/>
                <w:sz w:val="20"/>
                <w:szCs w:val="20"/>
              </w:rPr>
            </w:r>
          </w:p>
        </w:tc>
        <w:tc>
          <w:tcPr>
            <w:tcW w:w="5386" w:type="dxa"/>
            <w:gridSpan w:val="8"/>
            <w:vMerge w:val="restart"/>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t>7.</w:t>
            </w:r>
            <w:r>
              <w:rPr/>
              <w:t xml:space="preserve"> </w:t>
            </w:r>
            <w:r>
              <w:rPr>
                <w:sz w:val="20"/>
                <w:szCs w:val="20"/>
                <w:u w:val="single"/>
                <w:lang w:val="kk-KZ"/>
              </w:rPr>
              <w:t>Г</w:t>
            </w:r>
            <w:r>
              <w:rPr>
                <w:sz w:val="20"/>
                <w:szCs w:val="20"/>
                <w:lang w:val="kk-KZ"/>
              </w:rPr>
              <w:t>еодезиялық өлшеуде бұрыш өлшеу әдістері мен тәсілдерін меңгеру</w:t>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7.1 Жергілікті жерде горизонтальдық бұрыштарды өлшеу әдістерін меңгеру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lang w:val="kk-KZ"/>
              </w:rPr>
            </w:pPr>
            <w:r>
              <w:rPr>
                <w:b/>
                <w:color w:val="000000"/>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7.2 Оптикалық және сандық теодолиттердің</w:t>
            </w:r>
            <w:r>
              <w:rPr>
                <w:b/>
                <w:sz w:val="20"/>
                <w:szCs w:val="20"/>
                <w:lang w:val="kk-KZ"/>
              </w:rPr>
              <w:t xml:space="preserve"> </w:t>
            </w:r>
            <w:r>
              <w:rPr>
                <w:sz w:val="20"/>
                <w:szCs w:val="20"/>
                <w:lang w:val="kk-KZ"/>
              </w:rPr>
              <w:t>принципиальдық схемасын талдау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lang w:val="kk-KZ"/>
              </w:rPr>
            </w:pPr>
            <w:r>
              <w:rPr>
                <w:b/>
                <w:color w:val="000000"/>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7.3 Оптикалық теодолиттің құрылысын – горизонтальды шеңбер, есеп алу құрылғылары, көру дүрбілері, деңгейлер,  вертикальдық және горизонтальдық шеңберлері</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lang w:val="kk-KZ"/>
              </w:rPr>
            </w:pPr>
            <w:r>
              <w:rPr>
                <w:b/>
                <w:color w:val="000000"/>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7.4 Оптикалық теодолитті жұмыс жағдайына келтіру тәртібін үйрену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lang w:val="kk-KZ"/>
              </w:rPr>
            </w:pPr>
            <w:r>
              <w:rPr>
                <w:b/>
                <w:color w:val="000000"/>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7.5 Теодолиттік түсіріс жүмыстарының дайындық кезеңін сипаттау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lang w:val="kk-KZ"/>
              </w:rPr>
            </w:pPr>
            <w:r>
              <w:rPr>
                <w:b/>
                <w:color w:val="000000"/>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7.6 Теодолиттік түсіріс барысында алдын ала барлау (рекогносцировка) жұмыстарының тәртібін сипаттау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lang w:val="kk-KZ"/>
              </w:rPr>
            </w:pPr>
            <w:r>
              <w:rPr>
                <w:b/>
                <w:color w:val="000000"/>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7.7 Жергілікті жерде теодолиттік жүрістерді салу, геодезиялық тіреу желісінің пункттеріне байланыстыру тәсілдерін меңгеру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lang w:val="kk-KZ"/>
              </w:rPr>
            </w:pPr>
            <w:r>
              <w:rPr>
                <w:b/>
                <w:color w:val="000000"/>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7.8 Жергілікті жердің  жағдайын түсіру әдістерін сипаттау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lang w:val="kk-KZ"/>
              </w:rPr>
            </w:pPr>
            <w:r>
              <w:rPr>
                <w:b/>
                <w:color w:val="000000"/>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7.9 Тұйық теодолиттік жүрістегі өлшеулер нәтижелерін өңдеу тәсілін меңгеру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lang w:val="kk-KZ"/>
              </w:rPr>
            </w:pPr>
            <w:r>
              <w:rPr>
                <w:b/>
                <w:color w:val="000000"/>
                <w:sz w:val="20"/>
                <w:szCs w:val="20"/>
                <w:lang w:val="kk-KZ"/>
              </w:rPr>
            </w:r>
          </w:p>
        </w:tc>
        <w:tc>
          <w:tcPr>
            <w:tcW w:w="5386" w:type="dxa"/>
            <w:gridSpan w:val="8"/>
            <w:vMerge w:val="restart"/>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t>8.</w:t>
            </w:r>
            <w:r>
              <w:rPr>
                <w:lang w:val="kk-KZ"/>
              </w:rPr>
              <w:t xml:space="preserve"> </w:t>
            </w:r>
            <w:r>
              <w:rPr>
                <w:sz w:val="20"/>
                <w:szCs w:val="20"/>
                <w:lang w:val="kk-KZ"/>
              </w:rPr>
              <w:t>Геодезиялық өлшеуде нивелирлеу әдістері мен тәсілдерін меңгеру</w:t>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8.1 Геометриялық нивелирлеудің мәнін және тәсілдерін түсініп алу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lang w:val="kk-KZ"/>
              </w:rPr>
            </w:pPr>
            <w:r>
              <w:rPr>
                <w:b/>
                <w:color w:val="000000"/>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8</w:t>
            </w:r>
            <w:r>
              <w:rPr>
                <w:sz w:val="20"/>
                <w:szCs w:val="20"/>
              </w:rPr>
              <w:t>.</w:t>
            </w:r>
            <w:r>
              <w:rPr>
                <w:sz w:val="20"/>
                <w:szCs w:val="20"/>
                <w:lang w:val="kk-KZ"/>
              </w:rPr>
              <w:t>2 Нивелирлердің жіктелуін талдау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rPr>
            </w:pPr>
            <w:r>
              <w:rPr>
                <w:b/>
                <w:color w:val="000000"/>
                <w:sz w:val="20"/>
                <w:szCs w:val="20"/>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rPr>
            </w:pPr>
            <w:r>
              <w:rPr>
                <w:sz w:val="20"/>
                <w:szCs w:val="20"/>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8</w:t>
            </w:r>
            <w:r>
              <w:rPr>
                <w:sz w:val="20"/>
                <w:szCs w:val="20"/>
              </w:rPr>
              <w:t>.</w:t>
            </w:r>
            <w:r>
              <w:rPr>
                <w:sz w:val="20"/>
                <w:szCs w:val="20"/>
                <w:lang w:val="kk-KZ"/>
              </w:rPr>
              <w:t>3 Оптикалық нивелирлердің құрылысын меңгеріп алу, нивелирлік рейкалардың қажеттілігін түсіну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rPr>
            </w:pPr>
            <w:r>
              <w:rPr>
                <w:b/>
                <w:color w:val="000000"/>
                <w:sz w:val="20"/>
                <w:szCs w:val="20"/>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rPr>
            </w:pPr>
            <w:r>
              <w:rPr>
                <w:sz w:val="20"/>
                <w:szCs w:val="20"/>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8</w:t>
            </w:r>
            <w:r>
              <w:rPr>
                <w:sz w:val="20"/>
                <w:szCs w:val="20"/>
              </w:rPr>
              <w:t>.</w:t>
            </w:r>
            <w:r>
              <w:rPr>
                <w:sz w:val="20"/>
                <w:szCs w:val="20"/>
                <w:lang w:val="kk-KZ"/>
              </w:rPr>
              <w:t>4 Оптикалық нивелирлерді тексеру, жұмыс жағдайына келтіру тәсілдерін меңгеру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rPr>
            </w:pPr>
            <w:r>
              <w:rPr>
                <w:b/>
                <w:color w:val="000000"/>
                <w:sz w:val="20"/>
                <w:szCs w:val="20"/>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rPr>
            </w:pPr>
            <w:r>
              <w:rPr>
                <w:sz w:val="20"/>
                <w:szCs w:val="20"/>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8</w:t>
            </w:r>
            <w:r>
              <w:rPr>
                <w:sz w:val="20"/>
                <w:szCs w:val="20"/>
              </w:rPr>
              <w:t>.</w:t>
            </w:r>
            <w:r>
              <w:rPr>
                <w:sz w:val="20"/>
                <w:szCs w:val="20"/>
                <w:lang w:val="kk-KZ"/>
              </w:rPr>
              <w:t>5 Техникалық нивелирлеу және инженерлік-техникалық нивелирлеу әдістерін қолдануын үйрену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rPr>
            </w:pPr>
            <w:r>
              <w:rPr>
                <w:b/>
                <w:color w:val="000000"/>
                <w:sz w:val="20"/>
                <w:szCs w:val="20"/>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rPr>
            </w:pPr>
            <w:r>
              <w:rPr>
                <w:sz w:val="20"/>
                <w:szCs w:val="20"/>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8</w:t>
            </w:r>
            <w:r>
              <w:rPr>
                <w:sz w:val="20"/>
                <w:szCs w:val="20"/>
              </w:rPr>
              <w:t>.</w:t>
            </w:r>
            <w:r>
              <w:rPr>
                <w:sz w:val="20"/>
                <w:szCs w:val="20"/>
                <w:lang w:val="kk-KZ"/>
              </w:rPr>
              <w:t>6 Нивелирлеу журналын өңдеу әдісін, трасса профилін құрастыру тәсілдерін меңгеру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rPr>
            </w:pPr>
            <w:r>
              <w:rPr>
                <w:b/>
                <w:color w:val="000000"/>
                <w:sz w:val="20"/>
                <w:szCs w:val="20"/>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rPr>
            </w:pPr>
            <w:r>
              <w:rPr>
                <w:sz w:val="20"/>
                <w:szCs w:val="20"/>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8</w:t>
            </w:r>
            <w:r>
              <w:rPr>
                <w:sz w:val="20"/>
                <w:szCs w:val="20"/>
              </w:rPr>
              <w:t>.</w:t>
            </w:r>
            <w:r>
              <w:rPr>
                <w:sz w:val="20"/>
                <w:szCs w:val="20"/>
                <w:lang w:val="kk-KZ"/>
              </w:rPr>
              <w:t>7 Нивелирлеу жұмыстары кешенін: бетті нивелирлеу әдстерін пайдаланып үйрену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b/>
                <w:b/>
                <w:color w:val="000000"/>
                <w:sz w:val="20"/>
                <w:szCs w:val="20"/>
              </w:rPr>
            </w:pPr>
            <w:r>
              <w:rPr>
                <w:b/>
                <w:color w:val="000000"/>
                <w:sz w:val="20"/>
                <w:szCs w:val="20"/>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rPr>
            </w:pPr>
            <w:r>
              <w:rPr>
                <w:sz w:val="20"/>
                <w:szCs w:val="20"/>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8</w:t>
            </w:r>
            <w:r>
              <w:rPr>
                <w:sz w:val="20"/>
                <w:szCs w:val="20"/>
              </w:rPr>
              <w:t>.</w:t>
            </w:r>
            <w:r>
              <w:rPr>
                <w:sz w:val="20"/>
                <w:szCs w:val="20"/>
                <w:lang w:val="kk-KZ"/>
              </w:rPr>
              <w:t>8 Топографиялық түсірістің автоматтандырылған әдістерін түсіну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sz w:val="20"/>
                <w:szCs w:val="20"/>
              </w:rPr>
            </w:pPr>
            <w:r>
              <w:rPr>
                <w:sz w:val="20"/>
                <w:szCs w:val="20"/>
              </w:rPr>
            </w:r>
          </w:p>
        </w:tc>
        <w:tc>
          <w:tcPr>
            <w:tcW w:w="5386" w:type="dxa"/>
            <w:gridSpan w:val="8"/>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rPr>
            </w:pPr>
            <w:r>
              <w:rPr>
                <w:sz w:val="20"/>
                <w:szCs w:val="20"/>
                <w:lang w:val="kk-KZ"/>
              </w:rPr>
              <w:t>9</w:t>
            </w:r>
            <w:r>
              <w:rPr>
                <w:sz w:val="20"/>
                <w:szCs w:val="20"/>
              </w:rPr>
              <w:t>.</w:t>
            </w:r>
            <w:r>
              <w:rPr/>
              <w:t xml:space="preserve"> </w:t>
            </w:r>
            <w:r>
              <w:rPr>
                <w:sz w:val="20"/>
                <w:szCs w:val="20"/>
              </w:rPr>
              <w:t>Топографиялық түсірістің әдістері мен тәсілдерін меңгеру</w:t>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rPr>
            </w:pPr>
            <w:r>
              <w:rPr>
                <w:sz w:val="20"/>
                <w:szCs w:val="20"/>
                <w:lang w:val="kk-KZ"/>
              </w:rPr>
              <w:t>9</w:t>
            </w:r>
            <w:r>
              <w:rPr>
                <w:sz w:val="20"/>
                <w:szCs w:val="20"/>
              </w:rPr>
              <w:t>.1</w:t>
            </w:r>
            <w:r>
              <w:rPr>
                <w:sz w:val="20"/>
                <w:szCs w:val="20"/>
                <w:lang w:val="kk-KZ"/>
              </w:rPr>
              <w:t xml:space="preserve"> Топографиялық түсіру технологиясын меңгеру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sz w:val="20"/>
                <w:szCs w:val="20"/>
              </w:rPr>
            </w:pPr>
            <w:r>
              <w:rPr>
                <w:sz w:val="20"/>
                <w:szCs w:val="20"/>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9</w:t>
            </w:r>
            <w:r>
              <w:rPr>
                <w:sz w:val="20"/>
                <w:szCs w:val="20"/>
              </w:rPr>
              <w:t>.</w:t>
            </w:r>
            <w:r>
              <w:rPr>
                <w:sz w:val="20"/>
                <w:szCs w:val="20"/>
                <w:lang w:val="kk-KZ"/>
              </w:rPr>
              <w:t>2 Түсіру түрлерін түсіну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sz w:val="20"/>
                <w:szCs w:val="20"/>
              </w:rPr>
            </w:pPr>
            <w:r>
              <w:rPr>
                <w:sz w:val="20"/>
                <w:szCs w:val="20"/>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9.3 Көлденең және биіктік түсірілімдерін меңгеру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sz w:val="20"/>
                <w:szCs w:val="20"/>
                <w:lang w:val="kk-KZ"/>
              </w:rPr>
            </w:pPr>
            <w:r>
              <w:rPr>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9</w:t>
            </w:r>
            <w:r>
              <w:rPr>
                <w:sz w:val="20"/>
                <w:szCs w:val="20"/>
              </w:rPr>
              <w:t>.</w:t>
            </w:r>
            <w:r>
              <w:rPr>
                <w:sz w:val="20"/>
                <w:szCs w:val="20"/>
                <w:lang w:val="kk-KZ"/>
              </w:rPr>
              <w:t>4 Тахеометриялық түсірісті меңгеру</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sz w:val="20"/>
                <w:szCs w:val="20"/>
              </w:rPr>
            </w:pPr>
            <w:r>
              <w:rPr>
                <w:sz w:val="20"/>
                <w:szCs w:val="20"/>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9.5 Елді мекендерді түсіру ерекшеліктерін түсінү</w:t>
            </w:r>
          </w:p>
        </w:tc>
      </w:tr>
      <w:tr>
        <w:trPr>
          <w:trHeight w:val="76" w:hRule="atLeast"/>
        </w:trPr>
        <w:tc>
          <w:tcPr>
            <w:tcW w:w="21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auto" w:line="276"/>
              <w:rPr>
                <w:sz w:val="20"/>
                <w:szCs w:val="20"/>
                <w:lang w:val="kk-KZ"/>
              </w:rPr>
            </w:pPr>
            <w:r>
              <w:rPr>
                <w:sz w:val="20"/>
                <w:szCs w:val="20"/>
                <w:lang w:val="kk-KZ"/>
              </w:rPr>
            </w:r>
          </w:p>
        </w:tc>
        <w:tc>
          <w:tcPr>
            <w:tcW w:w="5386" w:type="dxa"/>
            <w:gridSpan w:val="8"/>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both"/>
              <w:rPr>
                <w:sz w:val="20"/>
                <w:szCs w:val="20"/>
                <w:lang w:val="kk-KZ"/>
              </w:rPr>
            </w:pPr>
            <w:r>
              <w:rPr>
                <w:sz w:val="20"/>
                <w:szCs w:val="20"/>
                <w:lang w:val="kk-KZ"/>
              </w:rPr>
            </w:r>
          </w:p>
        </w:tc>
        <w:tc>
          <w:tcPr>
            <w:tcW w:w="29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0"/>
                <w:szCs w:val="20"/>
                <w:lang w:val="kk-KZ"/>
              </w:rPr>
            </w:pPr>
            <w:r>
              <w:rPr>
                <w:sz w:val="20"/>
                <w:szCs w:val="20"/>
                <w:lang w:val="kk-KZ"/>
              </w:rPr>
              <w:t>9</w:t>
            </w:r>
            <w:r>
              <w:rPr>
                <w:sz w:val="20"/>
                <w:szCs w:val="20"/>
              </w:rPr>
              <w:t>.</w:t>
            </w:r>
            <w:r>
              <w:rPr>
                <w:sz w:val="20"/>
                <w:szCs w:val="20"/>
                <w:lang w:val="kk-KZ"/>
              </w:rPr>
              <w:t>6 Алаңдарды вертикаль тегістеуді үйрену</w:t>
            </w:r>
          </w:p>
        </w:tc>
      </w:tr>
      <w:tr>
        <w:trPr>
          <w:trHeight w:val="288" w:hRule="atLeast"/>
        </w:trPr>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sz w:val="20"/>
                <w:szCs w:val="20"/>
              </w:rPr>
            </w:pPr>
            <w:r>
              <w:rPr>
                <w:b/>
                <w:sz w:val="20"/>
                <w:szCs w:val="20"/>
              </w:rPr>
              <w:t>Пререквизи</w:t>
            </w:r>
            <w:r>
              <w:rPr>
                <w:b/>
                <w:sz w:val="20"/>
                <w:szCs w:val="20"/>
                <w:lang w:val="kk-KZ"/>
              </w:rPr>
              <w:t>ттер</w:t>
            </w:r>
            <w:r>
              <w:rPr>
                <w:b/>
                <w:sz w:val="20"/>
                <w:szCs w:val="20"/>
              </w:rPr>
              <w:t xml:space="preserve"> </w:t>
            </w:r>
          </w:p>
        </w:tc>
        <w:tc>
          <w:tcPr>
            <w:tcW w:w="8363"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rPr>
                <w:b/>
                <w:b/>
                <w:sz w:val="20"/>
                <w:szCs w:val="20"/>
                <w:lang w:val="kk-KZ"/>
              </w:rPr>
            </w:pPr>
            <w:r>
              <w:rPr>
                <w:sz w:val="20"/>
                <w:szCs w:val="20"/>
                <w:lang w:val="kk-KZ"/>
              </w:rPr>
              <w:t>Математика</w:t>
            </w:r>
            <w:r>
              <w:rPr>
                <w:sz w:val="20"/>
                <w:szCs w:val="20"/>
                <w:lang w:val="en-US"/>
              </w:rPr>
              <w:t xml:space="preserve">, </w:t>
            </w:r>
            <w:r>
              <w:rPr>
                <w:sz w:val="20"/>
                <w:szCs w:val="20"/>
                <w:lang w:val="kk-KZ"/>
              </w:rPr>
              <w:t>Физика, География</w:t>
            </w:r>
          </w:p>
        </w:tc>
      </w:tr>
      <w:tr>
        <w:trPr>
          <w:trHeight w:val="288" w:hRule="atLeast"/>
        </w:trPr>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sz w:val="20"/>
                <w:szCs w:val="20"/>
                <w:lang w:val="kk-KZ"/>
              </w:rPr>
            </w:pPr>
            <w:r>
              <w:rPr>
                <w:b/>
                <w:sz w:val="20"/>
                <w:szCs w:val="20"/>
              </w:rPr>
              <w:t>Постреквизит</w:t>
            </w:r>
            <w:r>
              <w:rPr>
                <w:b/>
                <w:sz w:val="20"/>
                <w:szCs w:val="20"/>
                <w:lang w:val="kk-KZ"/>
              </w:rPr>
              <w:t>тер</w:t>
            </w:r>
          </w:p>
        </w:tc>
        <w:tc>
          <w:tcPr>
            <w:tcW w:w="8363"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0"/>
                <w:szCs w:val="20"/>
                <w:lang w:val="kk-KZ"/>
              </w:rPr>
            </w:pPr>
            <w:r>
              <w:rPr>
                <w:sz w:val="20"/>
                <w:szCs w:val="20"/>
                <w:lang w:val="kk-KZ"/>
              </w:rPr>
              <w:t>Кадастрдағы геодезиялық жұмыстар және картография негіздері, Кәсіби (оқу) практика, Жер қатынастарының тарихы және жер кадастрының негіздері, Кәсіби (өндірістік) практика, Жерге орналастыру және жерге орналастырудағы жобалау, Аэроғарыштық түсірілімдерді цифрлық өңдеу, Жерді мемлекеттік тіркеу, есепке алу және түгендеу, Аумақтық жоспарлау және жерді пайдалануды болжау,</w:t>
            </w:r>
            <w:r>
              <w:rPr>
                <w:lang w:val="kk-KZ"/>
              </w:rPr>
              <w:t xml:space="preserve"> </w:t>
            </w:r>
            <w:r>
              <w:rPr>
                <w:sz w:val="20"/>
                <w:szCs w:val="20"/>
                <w:lang w:val="kk-KZ"/>
              </w:rPr>
              <w:t>Қала құрылысы, елді мекендерді жоспарлау және аумақты инженерлік жайластыру, Жылжымайтын мүлік және құрылыс аумақтарының кадастры …</w:t>
            </w:r>
          </w:p>
        </w:tc>
      </w:tr>
      <w:tr>
        <w:trPr/>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rPr>
                <w:bCs/>
                <w:color w:val="FF0000"/>
                <w:sz w:val="20"/>
                <w:szCs w:val="20"/>
                <w:highlight w:val="white"/>
                <w:lang w:val="kk-KZ"/>
              </w:rPr>
            </w:pPr>
            <w:r>
              <w:rPr>
                <w:b/>
                <w:sz w:val="20"/>
                <w:szCs w:val="20"/>
                <w:lang w:val="kk-KZ"/>
              </w:rPr>
              <w:t xml:space="preserve">Оқу </w:t>
            </w:r>
            <w:r>
              <w:rPr>
                <w:b/>
                <w:sz w:val="20"/>
                <w:szCs w:val="20"/>
              </w:rPr>
              <w:t>ресурс</w:t>
            </w:r>
            <w:r>
              <w:rPr>
                <w:b/>
                <w:sz w:val="20"/>
                <w:szCs w:val="20"/>
                <w:lang w:val="kk-KZ"/>
              </w:rPr>
              <w:t>тары</w:t>
            </w:r>
          </w:p>
        </w:tc>
        <w:tc>
          <w:tcPr>
            <w:tcW w:w="8363"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0"/>
                <w:szCs w:val="20"/>
                <w:lang w:val="kk-KZ"/>
              </w:rPr>
            </w:pPr>
            <w:r>
              <w:rPr>
                <w:b/>
                <w:bCs/>
                <w:color w:val="000000"/>
                <w:sz w:val="20"/>
                <w:szCs w:val="20"/>
                <w:lang w:val="kk-KZ"/>
              </w:rPr>
              <w:t xml:space="preserve">Әдебиет: </w:t>
            </w:r>
            <w:r>
              <w:rPr>
                <w:color w:val="000000"/>
                <w:sz w:val="20"/>
                <w:szCs w:val="20"/>
                <w:lang w:val="kk-KZ"/>
              </w:rPr>
              <w:t>негізгі</w:t>
            </w:r>
            <w:r>
              <w:rPr>
                <w:color w:val="000000" w:themeColor="text1"/>
                <w:sz w:val="20"/>
                <w:szCs w:val="20"/>
                <w:lang w:val="kk-KZ"/>
              </w:rPr>
              <w:t>, қосымша.</w:t>
            </w:r>
            <w:r>
              <w:rPr>
                <w:sz w:val="20"/>
                <w:szCs w:val="20"/>
                <w:lang w:val="kk-KZ"/>
              </w:rPr>
              <w:t xml:space="preserve"> </w:t>
            </w:r>
          </w:p>
          <w:p>
            <w:pPr>
              <w:pStyle w:val="Normal"/>
              <w:pBdr/>
              <w:rPr>
                <w:color w:val="000000"/>
                <w:sz w:val="20"/>
                <w:szCs w:val="20"/>
                <w:lang w:val="kk-KZ"/>
              </w:rPr>
            </w:pPr>
            <w:r>
              <w:rPr>
                <w:color w:val="000000"/>
                <w:sz w:val="20"/>
                <w:szCs w:val="20"/>
                <w:lang w:val="kk-KZ"/>
              </w:rPr>
              <w:t>1. Джуламанов Т.Д. Геодезия. Оқулық. Алматы, «Эпиграф», 2017.</w:t>
            </w:r>
          </w:p>
          <w:p>
            <w:pPr>
              <w:pStyle w:val="Normal"/>
              <w:pBdr/>
              <w:rPr>
                <w:color w:val="000000"/>
                <w:sz w:val="20"/>
                <w:szCs w:val="20"/>
                <w:lang w:val="kk-KZ"/>
              </w:rPr>
            </w:pPr>
            <w:r>
              <w:rPr>
                <w:color w:val="000000"/>
                <w:sz w:val="20"/>
                <w:szCs w:val="20"/>
                <w:lang w:val="kk-KZ"/>
              </w:rPr>
              <w:t>2. Бектанов Б.Қ. Геодезия: Оқулық. – Алматы: TechSmith, 2021. – 432 бет.</w:t>
            </w:r>
          </w:p>
          <w:p>
            <w:pPr>
              <w:pStyle w:val="Normal"/>
              <w:pBdr/>
              <w:rPr>
                <w:color w:val="000000"/>
                <w:sz w:val="20"/>
                <w:szCs w:val="20"/>
                <w:lang w:val="kk-KZ"/>
              </w:rPr>
            </w:pPr>
            <w:r>
              <w:rPr>
                <w:color w:val="000000"/>
                <w:sz w:val="20"/>
                <w:szCs w:val="20"/>
                <w:lang w:val="kk-KZ"/>
              </w:rPr>
              <w:t>3.</w:t>
            </w:r>
            <w:r>
              <w:rPr>
                <w:lang w:val="kk-KZ"/>
              </w:rPr>
              <w:t xml:space="preserve"> </w:t>
            </w:r>
            <w:r>
              <w:rPr>
                <w:color w:val="000000"/>
                <w:sz w:val="20"/>
                <w:szCs w:val="20"/>
                <w:lang w:val="kk-KZ"/>
              </w:rPr>
              <w:t>Джуламанов Т.Д., Байдаулетова Г.К., Кожахметова У.К. Геодезия. Оқу құралы.  Алматы, «Қазақ университеті», 2021.</w:t>
            </w:r>
          </w:p>
          <w:p>
            <w:pPr>
              <w:pStyle w:val="Normal"/>
              <w:pBdr/>
              <w:rPr>
                <w:sz w:val="20"/>
                <w:szCs w:val="20"/>
                <w:lang w:val="kk-KZ"/>
              </w:rPr>
            </w:pPr>
            <w:r>
              <w:rPr>
                <w:color w:val="000000"/>
                <w:sz w:val="20"/>
                <w:szCs w:val="20"/>
                <w:lang w:val="kk-KZ"/>
              </w:rPr>
              <w:t xml:space="preserve">4. </w:t>
            </w:r>
            <w:r>
              <w:rPr>
                <w:sz w:val="20"/>
                <w:szCs w:val="20"/>
                <w:lang w:val="kk-KZ"/>
              </w:rPr>
              <w:t>Нұрпейісова, М.Б.. Геодезия.- Астана, 2010</w:t>
            </w:r>
          </w:p>
          <w:p>
            <w:pPr>
              <w:pStyle w:val="Normal"/>
              <w:pBdr/>
              <w:rPr>
                <w:sz w:val="20"/>
                <w:szCs w:val="20"/>
                <w:lang w:val="kk-KZ"/>
              </w:rPr>
            </w:pPr>
            <w:r>
              <w:rPr>
                <w:sz w:val="20"/>
                <w:szCs w:val="20"/>
                <w:lang w:val="kk-KZ"/>
              </w:rPr>
              <w:t>5. Джуламанов, Т. Д. Геодезия : оқулық. - Алматы : Эверо, 2014. - 194, [2] б.</w:t>
            </w:r>
          </w:p>
          <w:p>
            <w:pPr>
              <w:pStyle w:val="Normal"/>
              <w:pBdr/>
              <w:rPr>
                <w:color w:val="000000"/>
                <w:sz w:val="20"/>
                <w:szCs w:val="20"/>
                <w:lang w:val="kk-KZ"/>
              </w:rPr>
            </w:pPr>
            <w:r>
              <w:rPr>
                <w:sz w:val="20"/>
                <w:szCs w:val="20"/>
                <w:lang w:val="kk-KZ"/>
              </w:rPr>
              <w:t>6. Пентаев Т.П. Геодезия: оқулық / Т.П. Пентаев, С.Б. Пентаева. - Алматы : ССК, 2017. - 197 б.</w:t>
            </w:r>
          </w:p>
          <w:p>
            <w:pPr>
              <w:pStyle w:val="Normal"/>
              <w:pBdr/>
              <w:rPr>
                <w:color w:val="000000"/>
                <w:sz w:val="20"/>
                <w:szCs w:val="20"/>
                <w:lang w:val="kk-KZ"/>
              </w:rPr>
            </w:pPr>
            <w:r>
              <w:rPr>
                <w:color w:val="000000"/>
                <w:sz w:val="20"/>
                <w:szCs w:val="20"/>
                <w:lang w:val="kk-KZ"/>
              </w:rPr>
              <w:t>7. Пентаев Т.П., Пентаева С.Б. Геодезия, Алматы, Эверо, 2016, 174 б.</w:t>
            </w:r>
          </w:p>
          <w:p>
            <w:pPr>
              <w:pStyle w:val="Normal"/>
              <w:rPr>
                <w:sz w:val="20"/>
                <w:szCs w:val="20"/>
                <w:u w:val="single"/>
                <w:lang w:val="kk-KZ"/>
              </w:rPr>
            </w:pPr>
            <w:r>
              <w:rPr>
                <w:color w:val="000000" w:themeColor="text1"/>
                <w:sz w:val="20"/>
                <w:szCs w:val="20"/>
                <w:u w:val="single"/>
                <w:lang w:val="kk-KZ"/>
              </w:rPr>
              <w:t>Қосымша.</w:t>
            </w:r>
            <w:r>
              <w:rPr>
                <w:sz w:val="20"/>
                <w:szCs w:val="20"/>
                <w:u w:val="single"/>
                <w:lang w:val="kk-KZ"/>
              </w:rPr>
              <w:t xml:space="preserve"> </w:t>
            </w:r>
          </w:p>
          <w:p>
            <w:pPr>
              <w:pStyle w:val="Normal"/>
              <w:pBdr/>
              <w:rPr>
                <w:sz w:val="20"/>
                <w:szCs w:val="20"/>
                <w:lang w:val="kk-KZ"/>
              </w:rPr>
            </w:pPr>
            <w:r>
              <w:rPr>
                <w:color w:val="000000"/>
                <w:sz w:val="20"/>
                <w:szCs w:val="20"/>
                <w:lang w:val="kk-KZ"/>
              </w:rPr>
              <w:t xml:space="preserve">8. </w:t>
            </w:r>
            <w:r>
              <w:rPr>
                <w:sz w:val="20"/>
                <w:szCs w:val="20"/>
                <w:lang w:val="kk-KZ"/>
              </w:rPr>
              <w:t>Геодезия негіздері: оқу құралы / Зейнеп Қадырбекқызы Сәрсембекова; әл-Фараби атын. ҚазҰУ.- Алматы: Қазақ ун-ті, 2013.- 133, [1] б</w:t>
            </w:r>
          </w:p>
          <w:p>
            <w:pPr>
              <w:pStyle w:val="Normal"/>
              <w:pBdr/>
              <w:rPr>
                <w:sz w:val="20"/>
                <w:szCs w:val="20"/>
              </w:rPr>
            </w:pPr>
            <w:r>
              <w:rPr>
                <w:sz w:val="20"/>
                <w:szCs w:val="20"/>
                <w:lang w:val="kk-KZ"/>
              </w:rPr>
              <w:t xml:space="preserve">9. Атымтаев, Б.Б.. Инженерлік геодезия.- </w:t>
            </w:r>
            <w:r>
              <w:rPr>
                <w:sz w:val="20"/>
                <w:szCs w:val="20"/>
              </w:rPr>
              <w:t>А., 2005.</w:t>
            </w:r>
          </w:p>
          <w:p>
            <w:pPr>
              <w:pStyle w:val="Normal"/>
              <w:pBdr/>
              <w:rPr>
                <w:sz w:val="20"/>
                <w:szCs w:val="20"/>
              </w:rPr>
            </w:pPr>
            <w:r>
              <w:rPr>
                <w:sz w:val="20"/>
                <w:szCs w:val="20"/>
                <w:lang w:val="kk-KZ"/>
              </w:rPr>
              <w:t xml:space="preserve">10. </w:t>
            </w:r>
            <w:r>
              <w:rPr>
                <w:sz w:val="20"/>
                <w:szCs w:val="20"/>
              </w:rPr>
              <w:t>Қалыбеков Т. Геодезиялық практикум : оқу құралы / Т. Қалыбеков, Е. Д. Мейірбеков. - Астана : Фолиант, 2015. - 165, [3] б.</w:t>
            </w:r>
          </w:p>
          <w:p>
            <w:pPr>
              <w:pStyle w:val="Normal"/>
              <w:pBdr/>
              <w:rPr>
                <w:sz w:val="20"/>
                <w:szCs w:val="20"/>
                <w:lang w:val="kk-KZ"/>
              </w:rPr>
            </w:pPr>
            <w:r>
              <w:rPr>
                <w:sz w:val="20"/>
                <w:szCs w:val="20"/>
                <w:lang w:val="kk-KZ"/>
              </w:rPr>
              <w:t>11. Нұрпейісова М.Б. Геодезиялық аспаптар : оқу құралы / М. Б. Нұрпейісова, Қ. Б. Рысбеков ; ҚР Білім және ғылым м-гі, Қ. И. Сәтбаев атын. ҚазҰТУ. - Алматы : ҚазҰТУ, 2010. - 243, [1] б.</w:t>
            </w:r>
          </w:p>
          <w:p>
            <w:pPr>
              <w:pStyle w:val="Normal"/>
              <w:pBdr/>
              <w:rPr>
                <w:color w:val="000000"/>
                <w:sz w:val="20"/>
                <w:szCs w:val="20"/>
                <w:lang w:val="kk-KZ"/>
              </w:rPr>
            </w:pPr>
            <w:r>
              <w:rPr>
                <w:sz w:val="20"/>
                <w:szCs w:val="20"/>
                <w:lang w:val="kk-KZ"/>
              </w:rPr>
              <w:t>12. Геодезиялық практикум : оқу құралы / Х. М. Касымканова [және т.б.] ; Әл-Фараби атын. ҚазҰУ. - Алматы : Қазақ ун-ті, 2018. - 162 б.</w:t>
            </w:r>
          </w:p>
          <w:p>
            <w:pPr>
              <w:pStyle w:val="Normal"/>
              <w:rPr>
                <w:b/>
                <w:b/>
                <w:bCs/>
                <w:color w:val="000000" w:themeColor="text1"/>
                <w:sz w:val="20"/>
                <w:szCs w:val="20"/>
                <w:lang w:val="kk-KZ"/>
              </w:rPr>
            </w:pPr>
            <w:bookmarkStart w:id="0" w:name="__DdeLink__7655_3587301883"/>
            <w:r>
              <w:rPr>
                <w:b/>
                <w:bCs/>
                <w:color w:val="000000" w:themeColor="text1"/>
                <w:sz w:val="20"/>
                <w:szCs w:val="20"/>
                <w:lang w:val="kk-KZ"/>
              </w:rPr>
              <w:t>Зерттеушілік инфрақұрылымы</w:t>
            </w:r>
          </w:p>
          <w:p>
            <w:pPr>
              <w:pStyle w:val="Normal"/>
              <w:rPr>
                <w:color w:val="000000" w:themeColor="text1"/>
                <w:sz w:val="20"/>
                <w:szCs w:val="20"/>
                <w:lang w:val="kk-KZ"/>
              </w:rPr>
            </w:pPr>
            <w:r>
              <w:rPr>
                <w:color w:val="000000" w:themeColor="text1"/>
                <w:sz w:val="20"/>
                <w:szCs w:val="20"/>
                <w:lang w:val="kk-KZ"/>
              </w:rPr>
              <w:t xml:space="preserve">1. </w:t>
            </w:r>
            <w:r>
              <w:rPr>
                <w:color w:val="000000" w:themeColor="text1"/>
                <w:sz w:val="16"/>
                <w:szCs w:val="16"/>
                <w:lang w:val="kk-KZ"/>
              </w:rPr>
              <w:t>Білім берушілік пен білім алушылық жүретін лабораториялар мен жерлер (орындар)</w:t>
            </w:r>
          </w:p>
          <w:p>
            <w:pPr>
              <w:pStyle w:val="Normal"/>
              <w:rPr>
                <w:color w:val="000000" w:themeColor="text1"/>
                <w:sz w:val="20"/>
                <w:szCs w:val="20"/>
                <w:lang w:val="kk-KZ"/>
              </w:rPr>
            </w:pPr>
            <w:r>
              <w:rPr>
                <w:color w:val="000000" w:themeColor="text1"/>
                <w:sz w:val="20"/>
                <w:szCs w:val="20"/>
                <w:lang w:val="kk-KZ"/>
              </w:rPr>
              <w:t>2.</w:t>
            </w:r>
          </w:p>
          <w:p>
            <w:pPr>
              <w:pStyle w:val="Normal"/>
              <w:rPr>
                <w:b/>
                <w:b/>
                <w:bCs/>
                <w:color w:val="000000" w:themeColor="text1"/>
                <w:sz w:val="20"/>
                <w:szCs w:val="20"/>
                <w:lang w:val="kk-KZ"/>
              </w:rPr>
            </w:pPr>
            <w:r>
              <w:rPr>
                <w:b/>
                <w:bCs/>
                <w:color w:val="000000" w:themeColor="text1"/>
                <w:sz w:val="20"/>
                <w:szCs w:val="20"/>
                <w:lang w:val="kk-KZ"/>
              </w:rPr>
              <w:t xml:space="preserve">Мәліметтердің кәсіби ғылыми базасы </w:t>
            </w:r>
          </w:p>
          <w:p>
            <w:pPr>
              <w:pStyle w:val="Normal"/>
              <w:rPr>
                <w:color w:val="000000" w:themeColor="text1"/>
                <w:sz w:val="20"/>
                <w:szCs w:val="20"/>
                <w:lang w:val="kk-KZ"/>
              </w:rPr>
            </w:pPr>
            <w:r>
              <w:rPr>
                <w:color w:val="000000" w:themeColor="text1"/>
                <w:sz w:val="20"/>
                <w:szCs w:val="20"/>
                <w:lang w:val="kk-KZ"/>
              </w:rPr>
              <w:t>1.</w:t>
            </w:r>
          </w:p>
          <w:p>
            <w:pPr>
              <w:pStyle w:val="Normal"/>
              <w:rPr>
                <w:b/>
                <w:b/>
                <w:bCs/>
                <w:color w:val="000000" w:themeColor="text1"/>
                <w:sz w:val="20"/>
                <w:szCs w:val="20"/>
                <w:lang w:val="kk-KZ"/>
              </w:rPr>
            </w:pPr>
            <w:r>
              <w:rPr>
                <w:color w:val="000000" w:themeColor="text1"/>
                <w:sz w:val="20"/>
                <w:szCs w:val="20"/>
                <w:lang w:val="kk-KZ"/>
              </w:rPr>
              <w:t>2</w:t>
            </w:r>
            <w:r>
              <w:rPr>
                <w:b/>
                <w:bCs/>
                <w:color w:val="000000" w:themeColor="text1"/>
                <w:sz w:val="20"/>
                <w:szCs w:val="20"/>
                <w:lang w:val="kk-KZ"/>
              </w:rPr>
              <w:t>.</w:t>
            </w:r>
            <w:bookmarkEnd w:id="0"/>
          </w:p>
          <w:p>
            <w:pPr>
              <w:pStyle w:val="Normal"/>
              <w:pBdr/>
              <w:rPr>
                <w:color w:val="FF0000"/>
                <w:sz w:val="20"/>
                <w:szCs w:val="20"/>
              </w:rPr>
            </w:pPr>
            <w:r>
              <w:rPr>
                <w:b/>
                <w:bCs/>
                <w:color w:val="000000"/>
                <w:sz w:val="20"/>
                <w:szCs w:val="20"/>
              </w:rPr>
              <w:t>Интернет-ресурс</w:t>
            </w:r>
            <w:r>
              <w:rPr>
                <w:b/>
                <w:bCs/>
                <w:color w:val="000000"/>
                <w:sz w:val="20"/>
                <w:szCs w:val="20"/>
                <w:lang w:val="kk-KZ"/>
              </w:rPr>
              <w:t>тар</w:t>
            </w:r>
          </w:p>
          <w:p>
            <w:pPr>
              <w:pStyle w:val="Normal"/>
              <w:spacing w:before="0" w:after="27"/>
              <w:rPr/>
            </w:pPr>
            <w:r>
              <w:rPr>
                <w:color w:val="000000"/>
                <w:sz w:val="20"/>
                <w:szCs w:val="20"/>
              </w:rPr>
              <w:t>1</w:t>
            </w:r>
            <w:r>
              <w:rPr>
                <w:color w:val="FF0000"/>
                <w:sz w:val="20"/>
                <w:szCs w:val="20"/>
              </w:rPr>
              <w:t xml:space="preserve">. </w:t>
            </w:r>
            <w:hyperlink r:id="rId2">
              <w:r>
                <w:rPr>
                  <w:rStyle w:val="Style9"/>
                  <w:sz w:val="20"/>
                  <w:szCs w:val="20"/>
                  <w:highlight w:val="white"/>
                  <w:lang w:val="kk-KZ"/>
                </w:rPr>
                <w:t>http://elibrary.kaznu.kz</w:t>
              </w:r>
            </w:hyperlink>
          </w:p>
          <w:p>
            <w:pPr>
              <w:pStyle w:val="Normal"/>
              <w:pBdr/>
              <w:rPr/>
            </w:pPr>
            <w:r>
              <w:rPr>
                <w:color w:val="000000"/>
                <w:sz w:val="20"/>
                <w:szCs w:val="20"/>
                <w:lang w:val="kk-KZ"/>
              </w:rPr>
              <w:t xml:space="preserve">2. </w:t>
            </w:r>
            <w:hyperlink r:id="rId3">
              <w:r>
                <w:rPr>
                  <w:rStyle w:val="Style9"/>
                  <w:sz w:val="20"/>
                  <w:szCs w:val="20"/>
                  <w:lang w:val="kk-KZ"/>
                </w:rPr>
                <w:t>http://nkgf.kz</w:t>
              </w:r>
            </w:hyperlink>
          </w:p>
          <w:p>
            <w:pPr>
              <w:pStyle w:val="Normal"/>
              <w:pBdr/>
              <w:rPr/>
            </w:pPr>
            <w:r>
              <w:rPr>
                <w:color w:val="000000" w:themeColor="text1"/>
                <w:sz w:val="20"/>
                <w:szCs w:val="20"/>
                <w:lang w:val="kk-KZ"/>
              </w:rPr>
              <w:t xml:space="preserve">3. </w:t>
            </w:r>
            <w:hyperlink r:id="rId4">
              <w:r>
                <w:rPr>
                  <w:rStyle w:val="Style9"/>
                  <w:sz w:val="20"/>
                  <w:szCs w:val="20"/>
                  <w:lang w:val="kk-KZ"/>
                </w:rPr>
                <w:t>http://qazgeodesy.kz</w:t>
              </w:r>
            </w:hyperlink>
          </w:p>
          <w:p>
            <w:pPr>
              <w:pStyle w:val="Normal"/>
              <w:pBdr/>
              <w:rPr>
                <w:color w:val="000000" w:themeColor="text1"/>
                <w:sz w:val="20"/>
                <w:szCs w:val="20"/>
                <w:lang w:val="kk-KZ"/>
              </w:rPr>
            </w:pPr>
            <w:r>
              <w:rPr>
                <w:color w:val="000000" w:themeColor="text1"/>
                <w:sz w:val="20"/>
                <w:szCs w:val="20"/>
                <w:lang w:val="kk-KZ"/>
              </w:rPr>
              <w:t>4. https://gov.egov.kz/memleket/entities/kgk</w:t>
            </w:r>
          </w:p>
        </w:tc>
      </w:tr>
    </w:tbl>
    <w:p>
      <w:pPr>
        <w:pStyle w:val="Normal"/>
        <w:widowControl w:val="false"/>
        <w:pBdr/>
        <w:spacing w:lineRule="auto" w:line="276"/>
        <w:rPr>
          <w:color w:val="000000"/>
          <w:sz w:val="20"/>
          <w:szCs w:val="20"/>
          <w:lang w:val="kk-KZ"/>
        </w:rPr>
      </w:pPr>
      <w:r>
        <w:rPr>
          <w:color w:val="000000"/>
          <w:sz w:val="20"/>
          <w:szCs w:val="20"/>
          <w:lang w:val="kk-KZ"/>
        </w:rPr>
      </w:r>
    </w:p>
    <w:tbl>
      <w:tblPr>
        <w:tblStyle w:val="a7"/>
        <w:tblW w:w="10509" w:type="dxa"/>
        <w:jc w:val="left"/>
        <w:tblInd w:w="-856" w:type="dxa"/>
        <w:tblCellMar>
          <w:top w:w="0" w:type="dxa"/>
          <w:left w:w="115" w:type="dxa"/>
          <w:bottom w:w="0" w:type="dxa"/>
          <w:right w:w="115" w:type="dxa"/>
        </w:tblCellMar>
        <w:tblLook w:firstRow="1" w:noVBand="1" w:lastRow="0" w:firstColumn="1" w:lastColumn="0" w:noHBand="0" w:val="04a0"/>
      </w:tblPr>
      <w:tblGrid>
        <w:gridCol w:w="852"/>
        <w:gridCol w:w="282"/>
        <w:gridCol w:w="996"/>
        <w:gridCol w:w="284"/>
        <w:gridCol w:w="709"/>
        <w:gridCol w:w="1845"/>
        <w:gridCol w:w="2"/>
        <w:gridCol w:w="3263"/>
        <w:gridCol w:w="688"/>
        <w:gridCol w:w="859"/>
        <w:gridCol w:w="1"/>
        <w:gridCol w:w="727"/>
      </w:tblGrid>
      <w:tr>
        <w:trPr>
          <w:trHeight w:val="5519" w:hRule="atLeast"/>
        </w:trPr>
        <w:tc>
          <w:tcPr>
            <w:tcW w:w="2414" w:type="dxa"/>
            <w:gridSpan w:val="4"/>
            <w:tcBorders/>
            <w:shd w:color="auto" w:fill="auto" w:val="clear"/>
          </w:tcPr>
          <w:p>
            <w:pPr>
              <w:pStyle w:val="Normal"/>
              <w:rPr>
                <w:b/>
                <w:b/>
                <w:sz w:val="20"/>
                <w:szCs w:val="20"/>
                <w:lang w:val="kk-KZ"/>
              </w:rPr>
            </w:pPr>
            <w:r>
              <w:rPr>
                <w:b/>
                <w:sz w:val="20"/>
                <w:szCs w:val="20"/>
                <w:lang w:val="kk-KZ"/>
              </w:rPr>
              <w:t xml:space="preserve">Пәннің </w:t>
            </w:r>
          </w:p>
          <w:p>
            <w:pPr>
              <w:pStyle w:val="Normal"/>
              <w:rPr>
                <w:b/>
                <w:b/>
                <w:sz w:val="20"/>
                <w:szCs w:val="20"/>
                <w:lang w:val="kk-KZ"/>
              </w:rPr>
            </w:pPr>
            <w:r>
              <w:rPr>
                <w:b/>
                <w:sz w:val="20"/>
                <w:szCs w:val="20"/>
                <w:lang w:val="kk-KZ"/>
              </w:rPr>
              <w:t>а</w:t>
            </w:r>
            <w:r>
              <w:rPr>
                <w:b/>
                <w:sz w:val="20"/>
                <w:szCs w:val="20"/>
              </w:rPr>
              <w:t>ка</w:t>
            </w:r>
            <w:r>
              <w:rPr>
                <w:b/>
                <w:sz w:val="20"/>
                <w:szCs w:val="20"/>
                <w:lang w:val="kk-KZ"/>
              </w:rPr>
              <w:t xml:space="preserve">демиялық </w:t>
            </w:r>
          </w:p>
          <w:p>
            <w:pPr>
              <w:pStyle w:val="Normal"/>
              <w:rPr>
                <w:b/>
                <w:b/>
                <w:sz w:val="20"/>
                <w:szCs w:val="20"/>
              </w:rPr>
            </w:pPr>
            <w:r>
              <w:rPr>
                <w:b/>
                <w:sz w:val="20"/>
                <w:szCs w:val="20"/>
                <w:lang w:val="kk-KZ"/>
              </w:rPr>
              <w:t>саясаты</w:t>
            </w:r>
            <w:r>
              <w:rPr>
                <w:b/>
                <w:sz w:val="20"/>
                <w:szCs w:val="20"/>
              </w:rPr>
              <w:t xml:space="preserve"> </w:t>
            </w:r>
          </w:p>
        </w:tc>
        <w:tc>
          <w:tcPr>
            <w:tcW w:w="8094" w:type="dxa"/>
            <w:gridSpan w:val="8"/>
            <w:tcBorders/>
            <w:shd w:fill="auto" w:val="clear"/>
          </w:tcPr>
          <w:p>
            <w:pPr>
              <w:pStyle w:val="Normal"/>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pPr>
              <w:pStyle w:val="Normal"/>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pPr>
              <w:pStyle w:val="Normal"/>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pPr>
              <w:pStyle w:val="Normal"/>
              <w:jc w:val="both"/>
              <w:rPr>
                <w:b/>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pPr>
              <w:pStyle w:val="Normal"/>
              <w:jc w:val="both"/>
              <w:rPr>
                <w:rStyle w:val="Style9"/>
                <w:b/>
                <w:b/>
                <w:bCs/>
                <w:sz w:val="20"/>
                <w:szCs w:val="20"/>
                <w:lang w:val="kk-KZ"/>
              </w:rPr>
            </w:pPr>
            <w:r>
              <w:rPr>
                <w:rStyle w:val="Style9"/>
                <w:b/>
                <w:bCs/>
                <w:sz w:val="20"/>
                <w:szCs w:val="20"/>
              </w:rPr>
              <w:t xml:space="preserve">Академиялық адалдық. </w:t>
            </w:r>
            <w:r>
              <w:rPr>
                <w:rStyle w:val="Style9"/>
                <w:sz w:val="20"/>
                <w:szCs w:val="20"/>
              </w:rPr>
              <w:t xml:space="preserve">Практикалық/зертханалық сабақтар, </w:t>
            </w:r>
            <w:r>
              <w:rPr>
                <w:rStyle w:val="Style9"/>
                <w:sz w:val="20"/>
                <w:szCs w:val="20"/>
                <w:lang w:val="kk-KZ"/>
              </w:rPr>
              <w:t>БӨЖ</w:t>
            </w:r>
            <w:r>
              <w:rPr>
                <w:rStyle w:val="Style9"/>
                <w:sz w:val="20"/>
                <w:szCs w:val="20"/>
              </w:rPr>
              <w:t xml:space="preserve"> білім алушының дербестігін, сыни ойлауын, шығармашылығын дамытады. Плагиат, жалғандық, </w:t>
            </w:r>
            <w:r>
              <w:rPr>
                <w:rStyle w:val="Style9"/>
                <w:sz w:val="20"/>
                <w:szCs w:val="20"/>
                <w:lang w:val="kk-KZ"/>
              </w:rPr>
              <w:t>шпаргалка</w:t>
            </w:r>
            <w:r>
              <w:rPr>
                <w:rStyle w:val="Style9"/>
                <w:sz w:val="20"/>
                <w:szCs w:val="20"/>
              </w:rPr>
              <w:t xml:space="preserve"> пайдалану, тапсырмаларды орындаудың барлық кезеңдерінде </w:t>
            </w:r>
            <w:r>
              <w:rPr>
                <w:rStyle w:val="Style9"/>
                <w:sz w:val="20"/>
                <w:szCs w:val="20"/>
                <w:lang w:val="kk-KZ"/>
              </w:rPr>
              <w:t xml:space="preserve">көшіруге </w:t>
            </w:r>
            <w:r>
              <w:rPr>
                <w:rStyle w:val="Style9"/>
                <w:sz w:val="20"/>
                <w:szCs w:val="20"/>
              </w:rPr>
              <w:t>жол берілмейді.</w:t>
            </w:r>
            <w:r>
              <w:rPr>
                <w:rStyle w:val="Style9"/>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Style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Style9"/>
                <w:sz w:val="20"/>
                <w:szCs w:val="20"/>
                <w:lang w:val="kk-KZ"/>
              </w:rPr>
              <w:t xml:space="preserve"> тәрізді құжаттармен регламенттеледі.</w:t>
            </w:r>
          </w:p>
          <w:p>
            <w:pPr>
              <w:pStyle w:val="Normal"/>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pPr>
              <w:pStyle w:val="Normal"/>
              <w:jc w:val="both"/>
              <w:rPr>
                <w:sz w:val="20"/>
                <w:szCs w:val="20"/>
                <w:lang w:val="kk-KZ"/>
              </w:rPr>
            </w:pPr>
            <w:r>
              <w:rPr>
                <w:sz w:val="20"/>
                <w:szCs w:val="20"/>
                <w:lang w:val="kk-KZ"/>
              </w:rPr>
              <w:t>Барлық білім алушылар, әсіресе мүмкіндігі шектеулі жандар, телефон/e-mail  87778438090, zhanar197929@gmail.com кеңестік көмек ала алады.</w:t>
            </w:r>
          </w:p>
          <w:p>
            <w:pPr>
              <w:pStyle w:val="Normal"/>
              <w:jc w:val="both"/>
              <w:rPr>
                <w:bCs/>
                <w:sz w:val="20"/>
                <w:szCs w:val="20"/>
                <w:lang w:val="kk-KZ"/>
              </w:rPr>
            </w:pPr>
            <w:r>
              <w:rPr>
                <w:b/>
                <w:sz w:val="20"/>
                <w:szCs w:val="20"/>
                <w:lang w:val="kk-KZ"/>
              </w:rPr>
              <w:t xml:space="preserve">Назар салыңыз! </w:t>
            </w:r>
            <w:r>
              <w:rPr>
                <w:bCs/>
                <w:sz w:val="20"/>
                <w:szCs w:val="20"/>
                <w:lang w:val="kk-KZ"/>
              </w:rPr>
              <w:t xml:space="preserve">Әр тапсырманың мерзімі </w:t>
            </w:r>
            <w:r>
              <w:rPr>
                <w:sz w:val="20"/>
                <w:szCs w:val="20"/>
                <w:lang w:val="kk-KZ"/>
              </w:rPr>
              <w:t>пәннің</w:t>
            </w:r>
            <w:r>
              <w:rPr>
                <w:bCs/>
                <w:sz w:val="20"/>
                <w:szCs w:val="20"/>
                <w:lang w:val="kk-KZ"/>
              </w:rPr>
              <w:t xml:space="preserve"> мазмұнын іске асыру күнтізбесінде (кестесінде) </w:t>
            </w:r>
            <w:r>
              <w:rPr>
                <w:sz w:val="20"/>
                <w:szCs w:val="20"/>
                <w:lang w:val="kk-KZ"/>
              </w:rPr>
              <w:t>көрсетілген</w:t>
            </w:r>
            <w:r>
              <w:rPr>
                <w:bCs/>
                <w:sz w:val="20"/>
                <w:szCs w:val="20"/>
                <w:lang w:val="kk-KZ"/>
              </w:rPr>
              <w:t>. Мерзімдерді сақтамау баллдардың жоғалуына әкеледі.</w:t>
            </w:r>
          </w:p>
        </w:tc>
      </w:tr>
      <w:tr>
        <w:trPr>
          <w:trHeight w:val="58" w:hRule="atLeast"/>
        </w:trPr>
        <w:tc>
          <w:tcPr>
            <w:tcW w:w="10508" w:type="dxa"/>
            <w:gridSpan w:val="12"/>
            <w:tcBorders/>
            <w:shd w:color="auto" w:fill="DBE5F1" w:themeFill="accent1" w:themeFillTint="33" w:val="clear"/>
          </w:tcPr>
          <w:p>
            <w:pPr>
              <w:pStyle w:val="Normal"/>
              <w:jc w:val="center"/>
              <w:rPr/>
            </w:pPr>
            <w:r>
              <w:rPr>
                <w:b/>
                <w:bCs/>
                <w:sz w:val="20"/>
                <w:szCs w:val="20"/>
                <w:lang w:val="kk-KZ"/>
              </w:rPr>
              <w:t>БІЛІМ БЕРУ, БІЛІМ АЛУ ЖӘНЕ БАҒАЛАНУ ТУРАЛЫ АҚПАРАТ</w:t>
            </w:r>
          </w:p>
        </w:tc>
      </w:tr>
      <w:tr>
        <w:trPr>
          <w:trHeight w:val="368" w:hRule="atLeast"/>
        </w:trPr>
        <w:tc>
          <w:tcPr>
            <w:tcW w:w="4970" w:type="dxa"/>
            <w:gridSpan w:val="7"/>
            <w:tcBorders/>
            <w:shd w:color="auto" w:fill="auto" w:val="clear"/>
          </w:tcPr>
          <w:p>
            <w:pPr>
              <w:pStyle w:val="Normal"/>
              <w:jc w:val="both"/>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pPr>
              <w:pStyle w:val="Normal"/>
              <w:jc w:val="both"/>
              <w:rPr/>
            </w:pPr>
            <w:r>
              <w:rPr>
                <w:b/>
                <w:bCs/>
                <w:sz w:val="16"/>
                <w:szCs w:val="16"/>
                <w:lang w:val="kk-KZ"/>
              </w:rPr>
              <w:t>әріптік бағалау жүйесі</w:t>
            </w:r>
            <w:r>
              <w:rPr>
                <w:b/>
                <w:bCs/>
                <w:sz w:val="16"/>
                <w:szCs w:val="16"/>
              </w:rPr>
              <w:t xml:space="preserve"> </w:t>
            </w:r>
          </w:p>
        </w:tc>
        <w:tc>
          <w:tcPr>
            <w:tcW w:w="5538" w:type="dxa"/>
            <w:gridSpan w:val="5"/>
            <w:tcBorders/>
            <w:shd w:color="auto" w:fill="auto" w:val="clear"/>
          </w:tcPr>
          <w:p>
            <w:pPr>
              <w:pStyle w:val="Normal"/>
              <w:jc w:val="both"/>
              <w:rPr/>
            </w:pPr>
            <w:r>
              <w:rPr>
                <w:b/>
                <w:sz w:val="16"/>
                <w:szCs w:val="16"/>
                <w:lang w:val="kk-KZ"/>
              </w:rPr>
              <w:t xml:space="preserve">Бағалау әдістері </w:t>
            </w:r>
          </w:p>
        </w:tc>
      </w:tr>
      <w:tr>
        <w:trPr>
          <w:trHeight w:val="368" w:hRule="atLeast"/>
        </w:trPr>
        <w:tc>
          <w:tcPr>
            <w:tcW w:w="852" w:type="dxa"/>
            <w:tcBorders/>
            <w:shd w:color="auto" w:fill="auto" w:val="clear"/>
          </w:tcPr>
          <w:p>
            <w:pPr>
              <w:pStyle w:val="Normal"/>
              <w:rPr/>
            </w:pPr>
            <w:r>
              <w:rPr>
                <w:b/>
                <w:bCs/>
                <w:sz w:val="16"/>
                <w:szCs w:val="16"/>
                <w:lang w:val="kk-KZ"/>
              </w:rPr>
              <w:t xml:space="preserve">Баға </w:t>
            </w:r>
          </w:p>
        </w:tc>
        <w:tc>
          <w:tcPr>
            <w:tcW w:w="1278" w:type="dxa"/>
            <w:gridSpan w:val="2"/>
            <w:tcBorders/>
            <w:shd w:color="auto" w:fill="auto" w:val="clear"/>
          </w:tcPr>
          <w:p>
            <w:pPr>
              <w:pStyle w:val="Normal"/>
              <w:jc w:val="both"/>
              <w:rPr/>
            </w:pPr>
            <w:r>
              <w:rPr>
                <w:b/>
                <w:bCs/>
                <w:sz w:val="16"/>
                <w:szCs w:val="16"/>
                <w:lang w:val="kk-KZ"/>
              </w:rPr>
              <w:t>Баллдардың сандық баламасы</w:t>
            </w:r>
          </w:p>
        </w:tc>
        <w:tc>
          <w:tcPr>
            <w:tcW w:w="993" w:type="dxa"/>
            <w:gridSpan w:val="2"/>
            <w:tcBorders/>
            <w:shd w:color="auto" w:fill="auto" w:val="clear"/>
          </w:tcPr>
          <w:p>
            <w:pPr>
              <w:pStyle w:val="Normal"/>
              <w:rPr/>
            </w:pPr>
            <w:r>
              <w:rPr>
                <w:b/>
                <w:bCs/>
                <w:sz w:val="16"/>
                <w:szCs w:val="16"/>
              </w:rPr>
              <w:t xml:space="preserve">% </w:t>
            </w:r>
            <w:r>
              <w:rPr>
                <w:b/>
                <w:bCs/>
                <w:sz w:val="16"/>
                <w:szCs w:val="16"/>
                <w:lang w:val="kk-KZ"/>
              </w:rPr>
              <w:t>мәндегі баллдар</w:t>
            </w:r>
            <w:r>
              <w:rPr>
                <w:b/>
                <w:bCs/>
                <w:sz w:val="16"/>
                <w:szCs w:val="16"/>
              </w:rPr>
              <w:t xml:space="preserve"> </w:t>
            </w:r>
          </w:p>
        </w:tc>
        <w:tc>
          <w:tcPr>
            <w:tcW w:w="1845" w:type="dxa"/>
            <w:tcBorders/>
            <w:shd w:color="auto" w:fill="auto" w:val="clear"/>
          </w:tcPr>
          <w:p>
            <w:pPr>
              <w:pStyle w:val="Normal"/>
              <w:rPr/>
            </w:pPr>
            <w:r>
              <w:rPr>
                <w:b/>
                <w:bCs/>
                <w:sz w:val="16"/>
                <w:szCs w:val="16"/>
                <w:lang w:val="kk-KZ"/>
              </w:rPr>
              <w:t>Дәстүрлі жүйедегі баға</w:t>
            </w:r>
          </w:p>
        </w:tc>
        <w:tc>
          <w:tcPr>
            <w:tcW w:w="5540" w:type="dxa"/>
            <w:gridSpan w:val="6"/>
            <w:vMerge w:val="restart"/>
            <w:tcBorders/>
            <w:shd w:fill="auto" w:val="clear"/>
          </w:tcPr>
          <w:p>
            <w:pPr>
              <w:pStyle w:val="Normal"/>
              <w:jc w:val="both"/>
              <w:rPr/>
            </w:pPr>
            <w:r>
              <w:rPr>
                <w:b/>
                <w:sz w:val="16"/>
                <w:szCs w:val="16"/>
              </w:rPr>
              <w:t>Критериалды бағалау</w:t>
            </w:r>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Pr>
                <w:bCs/>
                <w:sz w:val="16"/>
                <w:szCs w:val="16"/>
              </w:rPr>
              <w:t xml:space="preserve"> күтілетін нәтижелерімен </w:t>
            </w:r>
            <w:r>
              <w:rPr>
                <w:bCs/>
                <w:sz w:val="16"/>
                <w:szCs w:val="16"/>
                <w:lang w:val="kk-KZ"/>
              </w:rPr>
              <w:t>ара салмақтық</w:t>
            </w:r>
            <w:r>
              <w:rPr>
                <w:bCs/>
                <w:sz w:val="16"/>
                <w:szCs w:val="16"/>
              </w:rPr>
              <w:t xml:space="preserve"> процесі. Формативті және жиынтық бағалауға негізделген</w:t>
            </w:r>
            <w:r>
              <w:rPr>
                <w:bCs/>
                <w:sz w:val="16"/>
                <w:szCs w:val="16"/>
                <w:lang w:val="kk-KZ"/>
              </w:rPr>
              <w:t>.</w:t>
            </w:r>
          </w:p>
          <w:p>
            <w:pPr>
              <w:pStyle w:val="Normal"/>
              <w:jc w:val="both"/>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pPr>
              <w:pStyle w:val="Normal"/>
              <w:jc w:val="both"/>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16"/>
                <w:szCs w:val="16"/>
              </w:rPr>
              <w:t>Оқу нәтижелері бағаланады</w:t>
            </w:r>
            <w:r>
              <w:rPr>
                <w:bCs/>
                <w:sz w:val="16"/>
                <w:szCs w:val="16"/>
                <w:lang w:val="kk-KZ"/>
              </w:rPr>
              <w:t>.</w:t>
            </w:r>
          </w:p>
        </w:tc>
      </w:tr>
      <w:tr>
        <w:trPr>
          <w:trHeight w:val="359" w:hRule="atLeast"/>
        </w:trPr>
        <w:tc>
          <w:tcPr>
            <w:tcW w:w="852" w:type="dxa"/>
            <w:tcBorders/>
            <w:shd w:fill="auto" w:val="clear"/>
          </w:tcPr>
          <w:p>
            <w:pPr>
              <w:pStyle w:val="Normal"/>
              <w:jc w:val="both"/>
              <w:rPr/>
            </w:pPr>
            <w:r>
              <w:rPr>
                <w:sz w:val="16"/>
                <w:szCs w:val="16"/>
                <w:lang w:val="en-US"/>
              </w:rPr>
              <w:t>A</w:t>
            </w:r>
          </w:p>
        </w:tc>
        <w:tc>
          <w:tcPr>
            <w:tcW w:w="1278" w:type="dxa"/>
            <w:gridSpan w:val="2"/>
            <w:tcBorders/>
            <w:shd w:fill="auto" w:val="clear"/>
          </w:tcPr>
          <w:p>
            <w:pPr>
              <w:pStyle w:val="Normal"/>
              <w:jc w:val="both"/>
              <w:rPr/>
            </w:pPr>
            <w:r>
              <w:rPr>
                <w:sz w:val="16"/>
                <w:szCs w:val="16"/>
                <w:lang w:val="en-US"/>
              </w:rPr>
              <w:t>4</w:t>
            </w:r>
            <w:r>
              <w:rPr>
                <w:sz w:val="16"/>
                <w:szCs w:val="16"/>
              </w:rPr>
              <w:t>,0</w:t>
            </w:r>
          </w:p>
        </w:tc>
        <w:tc>
          <w:tcPr>
            <w:tcW w:w="993" w:type="dxa"/>
            <w:gridSpan w:val="2"/>
            <w:tcBorders/>
            <w:shd w:fill="auto" w:val="clear"/>
          </w:tcPr>
          <w:p>
            <w:pPr>
              <w:pStyle w:val="Normal"/>
              <w:jc w:val="both"/>
              <w:rPr/>
            </w:pPr>
            <w:r>
              <w:rPr>
                <w:sz w:val="16"/>
                <w:szCs w:val="16"/>
                <w:lang w:val="en-US"/>
              </w:rPr>
              <w:t>95-100</w:t>
            </w:r>
          </w:p>
        </w:tc>
        <w:tc>
          <w:tcPr>
            <w:tcW w:w="1845" w:type="dxa"/>
            <w:vMerge w:val="restart"/>
            <w:tcBorders/>
            <w:shd w:fill="auto" w:val="clear"/>
          </w:tcPr>
          <w:p>
            <w:pPr>
              <w:pStyle w:val="Normal"/>
              <w:jc w:val="both"/>
              <w:rPr/>
            </w:pPr>
            <w:r>
              <w:rPr>
                <w:sz w:val="16"/>
                <w:szCs w:val="16"/>
                <w:lang w:val="kk-KZ"/>
              </w:rPr>
              <w:t>Өте жақсы</w:t>
            </w:r>
          </w:p>
        </w:tc>
        <w:tc>
          <w:tcPr>
            <w:tcW w:w="5540" w:type="dxa"/>
            <w:gridSpan w:val="6"/>
            <w:vMerge w:val="continue"/>
            <w:tcBorders/>
            <w:shd w:fill="auto" w:val="clear"/>
          </w:tcPr>
          <w:p>
            <w:pPr>
              <w:pStyle w:val="Normal"/>
              <w:jc w:val="both"/>
              <w:rPr>
                <w:sz w:val="16"/>
                <w:szCs w:val="16"/>
                <w:highlight w:val="green"/>
              </w:rPr>
            </w:pPr>
            <w:r>
              <w:rPr>
                <w:sz w:val="16"/>
                <w:szCs w:val="16"/>
                <w:highlight w:val="green"/>
              </w:rPr>
            </w:r>
          </w:p>
        </w:tc>
      </w:tr>
      <w:tr>
        <w:trPr>
          <w:trHeight w:val="359" w:hRule="atLeast"/>
        </w:trPr>
        <w:tc>
          <w:tcPr>
            <w:tcW w:w="852" w:type="dxa"/>
            <w:tcBorders/>
            <w:shd w:fill="auto" w:val="clear"/>
          </w:tcPr>
          <w:p>
            <w:pPr>
              <w:pStyle w:val="Normal"/>
              <w:jc w:val="both"/>
              <w:rPr/>
            </w:pPr>
            <w:r>
              <w:rPr>
                <w:sz w:val="16"/>
                <w:szCs w:val="16"/>
                <w:lang w:val="en-US"/>
              </w:rPr>
              <w:t>A-</w:t>
            </w:r>
          </w:p>
        </w:tc>
        <w:tc>
          <w:tcPr>
            <w:tcW w:w="1278" w:type="dxa"/>
            <w:gridSpan w:val="2"/>
            <w:tcBorders/>
            <w:shd w:fill="auto" w:val="clear"/>
          </w:tcPr>
          <w:p>
            <w:pPr>
              <w:pStyle w:val="Normal"/>
              <w:jc w:val="both"/>
              <w:rPr/>
            </w:pPr>
            <w:r>
              <w:rPr>
                <w:sz w:val="16"/>
                <w:szCs w:val="16"/>
              </w:rPr>
              <w:t>3,67</w:t>
            </w:r>
          </w:p>
        </w:tc>
        <w:tc>
          <w:tcPr>
            <w:tcW w:w="993" w:type="dxa"/>
            <w:gridSpan w:val="2"/>
            <w:tcBorders/>
            <w:shd w:fill="auto" w:val="clear"/>
          </w:tcPr>
          <w:p>
            <w:pPr>
              <w:pStyle w:val="Normal"/>
              <w:jc w:val="both"/>
              <w:rPr/>
            </w:pPr>
            <w:r>
              <w:rPr>
                <w:sz w:val="16"/>
                <w:szCs w:val="16"/>
              </w:rPr>
              <w:t>90-94</w:t>
            </w:r>
          </w:p>
        </w:tc>
        <w:tc>
          <w:tcPr>
            <w:tcW w:w="1845" w:type="dxa"/>
            <w:vMerge w:val="continue"/>
            <w:tcBorders/>
            <w:shd w:fill="auto" w:val="clear"/>
          </w:tcPr>
          <w:p>
            <w:pPr>
              <w:pStyle w:val="Normal"/>
              <w:jc w:val="both"/>
              <w:rPr>
                <w:b/>
                <w:b/>
                <w:sz w:val="16"/>
                <w:szCs w:val="16"/>
                <w:highlight w:val="green"/>
              </w:rPr>
            </w:pPr>
            <w:r>
              <w:rPr>
                <w:b/>
                <w:sz w:val="16"/>
                <w:szCs w:val="16"/>
                <w:highlight w:val="green"/>
              </w:rPr>
            </w:r>
          </w:p>
        </w:tc>
        <w:tc>
          <w:tcPr>
            <w:tcW w:w="5540" w:type="dxa"/>
            <w:gridSpan w:val="6"/>
            <w:vMerge w:val="continue"/>
            <w:tcBorders/>
            <w:shd w:fill="auto" w:val="clear"/>
          </w:tcPr>
          <w:p>
            <w:pPr>
              <w:pStyle w:val="Normal"/>
              <w:jc w:val="both"/>
              <w:rPr>
                <w:sz w:val="16"/>
                <w:szCs w:val="16"/>
                <w:highlight w:val="green"/>
              </w:rPr>
            </w:pPr>
            <w:r>
              <w:rPr>
                <w:sz w:val="16"/>
                <w:szCs w:val="16"/>
                <w:highlight w:val="green"/>
              </w:rPr>
            </w:r>
          </w:p>
        </w:tc>
      </w:tr>
      <w:tr>
        <w:trPr>
          <w:trHeight w:val="973" w:hRule="atLeast"/>
        </w:trPr>
        <w:tc>
          <w:tcPr>
            <w:tcW w:w="852" w:type="dxa"/>
            <w:tcBorders/>
            <w:shd w:fill="auto" w:val="clear"/>
          </w:tcPr>
          <w:p>
            <w:pPr>
              <w:pStyle w:val="Normal"/>
              <w:jc w:val="both"/>
              <w:rPr/>
            </w:pPr>
            <w:r>
              <w:rPr>
                <w:sz w:val="16"/>
                <w:szCs w:val="16"/>
                <w:lang w:val="en-US"/>
              </w:rPr>
              <w:t>B+</w:t>
            </w:r>
          </w:p>
        </w:tc>
        <w:tc>
          <w:tcPr>
            <w:tcW w:w="1278" w:type="dxa"/>
            <w:gridSpan w:val="2"/>
            <w:tcBorders/>
            <w:shd w:fill="auto" w:val="clear"/>
          </w:tcPr>
          <w:p>
            <w:pPr>
              <w:pStyle w:val="Normal"/>
              <w:jc w:val="both"/>
              <w:rPr/>
            </w:pPr>
            <w:r>
              <w:rPr>
                <w:sz w:val="16"/>
                <w:szCs w:val="16"/>
              </w:rPr>
              <w:t>3,33</w:t>
            </w:r>
          </w:p>
        </w:tc>
        <w:tc>
          <w:tcPr>
            <w:tcW w:w="993" w:type="dxa"/>
            <w:gridSpan w:val="2"/>
            <w:tcBorders/>
            <w:shd w:fill="auto" w:val="clear"/>
          </w:tcPr>
          <w:p>
            <w:pPr>
              <w:pStyle w:val="Normal"/>
              <w:jc w:val="both"/>
              <w:rPr/>
            </w:pPr>
            <w:r>
              <w:rPr>
                <w:sz w:val="16"/>
                <w:szCs w:val="16"/>
              </w:rPr>
              <w:t>85-89</w:t>
            </w:r>
          </w:p>
        </w:tc>
        <w:tc>
          <w:tcPr>
            <w:tcW w:w="1845" w:type="dxa"/>
            <w:vMerge w:val="restart"/>
            <w:tcBorders/>
            <w:shd w:fill="auto" w:val="clear"/>
          </w:tcPr>
          <w:p>
            <w:pPr>
              <w:pStyle w:val="Normal"/>
              <w:jc w:val="both"/>
              <w:rPr/>
            </w:pPr>
            <w:r>
              <w:rPr>
                <w:sz w:val="16"/>
                <w:szCs w:val="16"/>
                <w:lang w:val="kk-KZ"/>
              </w:rPr>
              <w:t xml:space="preserve">Жақсы </w:t>
            </w:r>
          </w:p>
        </w:tc>
        <w:tc>
          <w:tcPr>
            <w:tcW w:w="5540" w:type="dxa"/>
            <w:gridSpan w:val="6"/>
            <w:vMerge w:val="continue"/>
            <w:tcBorders/>
            <w:shd w:fill="auto" w:val="clear"/>
          </w:tcPr>
          <w:p>
            <w:pPr>
              <w:pStyle w:val="Normal"/>
              <w:jc w:val="both"/>
              <w:rPr>
                <w:sz w:val="16"/>
                <w:szCs w:val="16"/>
              </w:rPr>
            </w:pPr>
            <w:r>
              <w:rPr>
                <w:sz w:val="16"/>
                <w:szCs w:val="16"/>
              </w:rPr>
            </w:r>
          </w:p>
        </w:tc>
      </w:tr>
      <w:tr>
        <w:trPr>
          <w:trHeight w:val="242" w:hRule="atLeast"/>
        </w:trPr>
        <w:tc>
          <w:tcPr>
            <w:tcW w:w="852" w:type="dxa"/>
            <w:tcBorders/>
            <w:shd w:fill="auto" w:val="clear"/>
          </w:tcPr>
          <w:p>
            <w:pPr>
              <w:pStyle w:val="Normal"/>
              <w:jc w:val="both"/>
              <w:rPr/>
            </w:pPr>
            <w:r>
              <w:rPr>
                <w:sz w:val="16"/>
                <w:szCs w:val="16"/>
                <w:lang w:val="en-US"/>
              </w:rPr>
              <w:t>B</w:t>
            </w:r>
          </w:p>
        </w:tc>
        <w:tc>
          <w:tcPr>
            <w:tcW w:w="1278" w:type="dxa"/>
            <w:gridSpan w:val="2"/>
            <w:tcBorders/>
            <w:shd w:fill="auto" w:val="clear"/>
          </w:tcPr>
          <w:p>
            <w:pPr>
              <w:pStyle w:val="Normal"/>
              <w:jc w:val="both"/>
              <w:rPr/>
            </w:pPr>
            <w:r>
              <w:rPr>
                <w:sz w:val="16"/>
                <w:szCs w:val="16"/>
              </w:rPr>
              <w:t>3,0</w:t>
            </w:r>
          </w:p>
        </w:tc>
        <w:tc>
          <w:tcPr>
            <w:tcW w:w="993" w:type="dxa"/>
            <w:gridSpan w:val="2"/>
            <w:tcBorders/>
            <w:shd w:fill="auto" w:val="clear"/>
          </w:tcPr>
          <w:p>
            <w:pPr>
              <w:pStyle w:val="Normal"/>
              <w:jc w:val="both"/>
              <w:rPr/>
            </w:pPr>
            <w:r>
              <w:rPr>
                <w:sz w:val="16"/>
                <w:szCs w:val="16"/>
              </w:rPr>
              <w:t>80-84</w:t>
            </w:r>
          </w:p>
        </w:tc>
        <w:tc>
          <w:tcPr>
            <w:tcW w:w="1845" w:type="dxa"/>
            <w:vMerge w:val="continue"/>
            <w:tcBorders/>
            <w:shd w:fill="auto" w:val="clear"/>
          </w:tcPr>
          <w:p>
            <w:pPr>
              <w:pStyle w:val="Normal"/>
              <w:jc w:val="both"/>
              <w:rPr>
                <w:b/>
                <w:b/>
                <w:sz w:val="16"/>
                <w:szCs w:val="16"/>
                <w:highlight w:val="green"/>
              </w:rPr>
            </w:pPr>
            <w:r>
              <w:rPr>
                <w:b/>
                <w:sz w:val="16"/>
                <w:szCs w:val="16"/>
                <w:highlight w:val="green"/>
              </w:rPr>
            </w:r>
          </w:p>
        </w:tc>
        <w:tc>
          <w:tcPr>
            <w:tcW w:w="3265" w:type="dxa"/>
            <w:gridSpan w:val="2"/>
            <w:tcBorders/>
            <w:shd w:color="auto" w:fill="auto" w:val="clear"/>
          </w:tcPr>
          <w:p>
            <w:pPr>
              <w:pStyle w:val="Normal"/>
              <w:jc w:val="both"/>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tc>
        <w:tc>
          <w:tcPr>
            <w:tcW w:w="2275" w:type="dxa"/>
            <w:gridSpan w:val="4"/>
            <w:tcBorders/>
            <w:shd w:color="auto" w:fill="auto" w:val="clear"/>
          </w:tcPr>
          <w:p>
            <w:pPr>
              <w:pStyle w:val="Normal"/>
              <w:rPr/>
            </w:pPr>
            <w:r>
              <w:rPr>
                <w:b/>
                <w:bCs/>
                <w:sz w:val="16"/>
                <w:szCs w:val="16"/>
                <w:lang w:val="kk-KZ"/>
              </w:rPr>
              <w:t xml:space="preserve">% мәндегі баллдар </w:t>
            </w:r>
          </w:p>
        </w:tc>
      </w:tr>
      <w:tr>
        <w:trPr>
          <w:trHeight w:val="135" w:hRule="atLeast"/>
        </w:trPr>
        <w:tc>
          <w:tcPr>
            <w:tcW w:w="852" w:type="dxa"/>
            <w:tcBorders/>
            <w:shd w:fill="auto" w:val="clear"/>
          </w:tcPr>
          <w:p>
            <w:pPr>
              <w:pStyle w:val="Normal"/>
              <w:jc w:val="both"/>
              <w:rPr/>
            </w:pPr>
            <w:r>
              <w:rPr>
                <w:sz w:val="16"/>
                <w:szCs w:val="16"/>
                <w:lang w:val="en-US"/>
              </w:rPr>
              <w:t>B-</w:t>
            </w:r>
          </w:p>
        </w:tc>
        <w:tc>
          <w:tcPr>
            <w:tcW w:w="1278" w:type="dxa"/>
            <w:gridSpan w:val="2"/>
            <w:tcBorders/>
            <w:shd w:fill="auto" w:val="clear"/>
          </w:tcPr>
          <w:p>
            <w:pPr>
              <w:pStyle w:val="Normal"/>
              <w:jc w:val="both"/>
              <w:rPr/>
            </w:pPr>
            <w:r>
              <w:rPr>
                <w:sz w:val="16"/>
                <w:szCs w:val="16"/>
              </w:rPr>
              <w:t>2,67</w:t>
            </w:r>
          </w:p>
        </w:tc>
        <w:tc>
          <w:tcPr>
            <w:tcW w:w="993" w:type="dxa"/>
            <w:gridSpan w:val="2"/>
            <w:tcBorders/>
            <w:shd w:fill="auto" w:val="clear"/>
          </w:tcPr>
          <w:p>
            <w:pPr>
              <w:pStyle w:val="Normal"/>
              <w:jc w:val="both"/>
              <w:rPr/>
            </w:pPr>
            <w:r>
              <w:rPr>
                <w:sz w:val="16"/>
                <w:szCs w:val="16"/>
              </w:rPr>
              <w:t>75-79</w:t>
            </w:r>
          </w:p>
        </w:tc>
        <w:tc>
          <w:tcPr>
            <w:tcW w:w="1845" w:type="dxa"/>
            <w:vMerge w:val="continue"/>
            <w:tcBorders/>
            <w:shd w:fill="auto" w:val="clear"/>
          </w:tcPr>
          <w:p>
            <w:pPr>
              <w:pStyle w:val="Normal"/>
              <w:jc w:val="both"/>
              <w:rPr>
                <w:b/>
                <w:b/>
                <w:sz w:val="16"/>
                <w:szCs w:val="16"/>
                <w:highlight w:val="green"/>
              </w:rPr>
            </w:pPr>
            <w:r>
              <w:rPr>
                <w:b/>
                <w:sz w:val="16"/>
                <w:szCs w:val="16"/>
                <w:highlight w:val="green"/>
              </w:rPr>
            </w:r>
          </w:p>
        </w:tc>
        <w:tc>
          <w:tcPr>
            <w:tcW w:w="3265" w:type="dxa"/>
            <w:gridSpan w:val="2"/>
            <w:tcBorders/>
            <w:shd w:fill="auto" w:val="clear"/>
          </w:tcPr>
          <w:p>
            <w:pPr>
              <w:pStyle w:val="Normal"/>
              <w:jc w:val="both"/>
              <w:rPr/>
            </w:pPr>
            <w:r>
              <w:rPr>
                <w:sz w:val="16"/>
                <w:szCs w:val="16"/>
              </w:rPr>
              <w:t>Дәрістердегі белсенділік</w:t>
            </w:r>
          </w:p>
        </w:tc>
        <w:tc>
          <w:tcPr>
            <w:tcW w:w="2275" w:type="dxa"/>
            <w:gridSpan w:val="4"/>
            <w:tcBorders/>
            <w:shd w:fill="auto" w:val="clear"/>
          </w:tcPr>
          <w:p>
            <w:pPr>
              <w:pStyle w:val="Normal"/>
              <w:jc w:val="both"/>
              <w:rPr>
                <w:color w:val="000000"/>
              </w:rPr>
            </w:pPr>
            <w:r>
              <w:rPr>
                <w:color w:val="000000"/>
                <w:sz w:val="16"/>
                <w:szCs w:val="16"/>
              </w:rPr>
              <w:t>0</w:t>
            </w:r>
          </w:p>
        </w:tc>
      </w:tr>
      <w:tr>
        <w:trPr>
          <w:trHeight w:val="51" w:hRule="atLeast"/>
        </w:trPr>
        <w:tc>
          <w:tcPr>
            <w:tcW w:w="852" w:type="dxa"/>
            <w:tcBorders/>
            <w:shd w:fill="auto" w:val="clear"/>
          </w:tcPr>
          <w:p>
            <w:pPr>
              <w:pStyle w:val="Normal"/>
              <w:jc w:val="both"/>
              <w:rPr/>
            </w:pPr>
            <w:r>
              <w:rPr>
                <w:sz w:val="16"/>
                <w:szCs w:val="16"/>
                <w:lang w:val="en-US"/>
              </w:rPr>
              <w:t>C+</w:t>
            </w:r>
          </w:p>
        </w:tc>
        <w:tc>
          <w:tcPr>
            <w:tcW w:w="1278" w:type="dxa"/>
            <w:gridSpan w:val="2"/>
            <w:tcBorders/>
            <w:shd w:fill="auto" w:val="clear"/>
          </w:tcPr>
          <w:p>
            <w:pPr>
              <w:pStyle w:val="Normal"/>
              <w:jc w:val="both"/>
              <w:rPr/>
            </w:pPr>
            <w:r>
              <w:rPr>
                <w:sz w:val="16"/>
                <w:szCs w:val="16"/>
              </w:rPr>
              <w:t>2,33</w:t>
            </w:r>
          </w:p>
        </w:tc>
        <w:tc>
          <w:tcPr>
            <w:tcW w:w="993" w:type="dxa"/>
            <w:gridSpan w:val="2"/>
            <w:tcBorders/>
            <w:shd w:fill="auto" w:val="clear"/>
          </w:tcPr>
          <w:p>
            <w:pPr>
              <w:pStyle w:val="Normal"/>
              <w:jc w:val="both"/>
              <w:rPr/>
            </w:pPr>
            <w:r>
              <w:rPr>
                <w:sz w:val="16"/>
                <w:szCs w:val="16"/>
              </w:rPr>
              <w:t>70-74</w:t>
            </w:r>
          </w:p>
        </w:tc>
        <w:tc>
          <w:tcPr>
            <w:tcW w:w="1845" w:type="dxa"/>
            <w:vMerge w:val="continue"/>
            <w:tcBorders/>
            <w:shd w:fill="auto" w:val="clear"/>
          </w:tcPr>
          <w:p>
            <w:pPr>
              <w:pStyle w:val="Normal"/>
              <w:jc w:val="both"/>
              <w:rPr>
                <w:b/>
                <w:b/>
                <w:sz w:val="16"/>
                <w:szCs w:val="16"/>
                <w:highlight w:val="green"/>
              </w:rPr>
            </w:pPr>
            <w:r>
              <w:rPr>
                <w:b/>
                <w:sz w:val="16"/>
                <w:szCs w:val="16"/>
                <w:highlight w:val="green"/>
              </w:rPr>
            </w:r>
          </w:p>
        </w:tc>
        <w:tc>
          <w:tcPr>
            <w:tcW w:w="3265" w:type="dxa"/>
            <w:gridSpan w:val="2"/>
            <w:tcBorders/>
            <w:shd w:fill="auto" w:val="clear"/>
          </w:tcPr>
          <w:p>
            <w:pPr>
              <w:pStyle w:val="Normal"/>
              <w:jc w:val="both"/>
              <w:rPr/>
            </w:pPr>
            <w:r>
              <w:rPr>
                <w:sz w:val="16"/>
                <w:szCs w:val="16"/>
              </w:rPr>
              <w:t>Практикалық сабақтарда жұмыс істеу</w:t>
            </w:r>
            <w:r>
              <w:rPr>
                <w:sz w:val="16"/>
                <w:szCs w:val="16"/>
                <w:lang w:val="kk-KZ"/>
              </w:rPr>
              <w:t>і</w:t>
            </w:r>
          </w:p>
        </w:tc>
        <w:tc>
          <w:tcPr>
            <w:tcW w:w="2275" w:type="dxa"/>
            <w:gridSpan w:val="4"/>
            <w:tcBorders/>
            <w:shd w:fill="auto" w:val="clear"/>
          </w:tcPr>
          <w:p>
            <w:pPr>
              <w:pStyle w:val="Normal"/>
              <w:jc w:val="both"/>
              <w:rPr>
                <w:color w:val="000000"/>
              </w:rPr>
            </w:pPr>
            <w:r>
              <w:rPr>
                <w:color w:val="000000"/>
                <w:sz w:val="16"/>
                <w:szCs w:val="16"/>
                <w:lang w:val="kk-KZ"/>
              </w:rPr>
              <w:t>40</w:t>
            </w:r>
          </w:p>
        </w:tc>
      </w:tr>
      <w:tr>
        <w:trPr>
          <w:trHeight w:val="181" w:hRule="atLeast"/>
        </w:trPr>
        <w:tc>
          <w:tcPr>
            <w:tcW w:w="852" w:type="dxa"/>
            <w:tcBorders/>
            <w:shd w:fill="auto" w:val="clear"/>
          </w:tcPr>
          <w:p>
            <w:pPr>
              <w:pStyle w:val="Normal"/>
              <w:jc w:val="both"/>
              <w:rPr/>
            </w:pPr>
            <w:r>
              <w:rPr>
                <w:sz w:val="16"/>
                <w:szCs w:val="16"/>
                <w:lang w:val="en-US"/>
              </w:rPr>
              <w:t>C</w:t>
            </w:r>
          </w:p>
        </w:tc>
        <w:tc>
          <w:tcPr>
            <w:tcW w:w="1278" w:type="dxa"/>
            <w:gridSpan w:val="2"/>
            <w:tcBorders/>
            <w:shd w:fill="auto" w:val="clear"/>
          </w:tcPr>
          <w:p>
            <w:pPr>
              <w:pStyle w:val="Normal"/>
              <w:jc w:val="both"/>
              <w:rPr/>
            </w:pPr>
            <w:r>
              <w:rPr>
                <w:sz w:val="16"/>
                <w:szCs w:val="16"/>
              </w:rPr>
              <w:t>2,0</w:t>
            </w:r>
          </w:p>
        </w:tc>
        <w:tc>
          <w:tcPr>
            <w:tcW w:w="993" w:type="dxa"/>
            <w:gridSpan w:val="2"/>
            <w:tcBorders/>
            <w:shd w:fill="auto" w:val="clear"/>
          </w:tcPr>
          <w:p>
            <w:pPr>
              <w:pStyle w:val="Normal"/>
              <w:jc w:val="both"/>
              <w:rPr/>
            </w:pPr>
            <w:r>
              <w:rPr>
                <w:sz w:val="16"/>
                <w:szCs w:val="16"/>
              </w:rPr>
              <w:t>65-69</w:t>
            </w:r>
          </w:p>
        </w:tc>
        <w:tc>
          <w:tcPr>
            <w:tcW w:w="1845" w:type="dxa"/>
            <w:vMerge w:val="restart"/>
            <w:tcBorders/>
            <w:shd w:fill="auto" w:val="clear"/>
          </w:tcPr>
          <w:p>
            <w:pPr>
              <w:pStyle w:val="Normal"/>
              <w:jc w:val="both"/>
              <w:rPr/>
            </w:pPr>
            <w:r>
              <w:rPr>
                <w:sz w:val="16"/>
                <w:szCs w:val="16"/>
                <w:lang w:val="kk-KZ"/>
              </w:rPr>
              <w:t xml:space="preserve">Қанағаттанарлық </w:t>
            </w:r>
          </w:p>
        </w:tc>
        <w:tc>
          <w:tcPr>
            <w:tcW w:w="3265" w:type="dxa"/>
            <w:gridSpan w:val="2"/>
            <w:tcBorders/>
            <w:shd w:fill="auto" w:val="clear"/>
          </w:tcPr>
          <w:p>
            <w:pPr>
              <w:pStyle w:val="Normal"/>
              <w:jc w:val="both"/>
              <w:rPr/>
            </w:pPr>
            <w:r>
              <w:rPr>
                <w:sz w:val="16"/>
                <w:szCs w:val="16"/>
                <w:lang w:val="kk-KZ"/>
              </w:rPr>
              <w:t>Өзіндік жұмысы</w:t>
            </w:r>
            <w:r>
              <w:rPr>
                <w:sz w:val="16"/>
                <w:szCs w:val="16"/>
              </w:rPr>
              <w:t xml:space="preserve">                                      </w:t>
            </w:r>
          </w:p>
        </w:tc>
        <w:tc>
          <w:tcPr>
            <w:tcW w:w="2275" w:type="dxa"/>
            <w:gridSpan w:val="4"/>
            <w:tcBorders/>
            <w:shd w:fill="auto" w:val="clear"/>
          </w:tcPr>
          <w:p>
            <w:pPr>
              <w:pStyle w:val="Normal"/>
              <w:jc w:val="both"/>
              <w:rPr>
                <w:color w:val="000000"/>
              </w:rPr>
            </w:pPr>
            <w:r>
              <w:rPr>
                <w:color w:val="000000"/>
                <w:sz w:val="16"/>
                <w:szCs w:val="16"/>
              </w:rPr>
              <w:t>2</w:t>
            </w:r>
            <w:r>
              <w:rPr>
                <w:color w:val="000000"/>
                <w:sz w:val="16"/>
                <w:szCs w:val="16"/>
                <w:lang w:val="kk-KZ"/>
              </w:rPr>
              <w:t>0</w:t>
            </w:r>
          </w:p>
        </w:tc>
      </w:tr>
      <w:tr>
        <w:trPr>
          <w:trHeight w:val="181" w:hRule="atLeast"/>
        </w:trPr>
        <w:tc>
          <w:tcPr>
            <w:tcW w:w="852" w:type="dxa"/>
            <w:tcBorders>
              <w:top w:val="nil"/>
            </w:tcBorders>
            <w:shd w:fill="auto" w:val="clear"/>
          </w:tcPr>
          <w:p>
            <w:pPr>
              <w:pStyle w:val="Normal"/>
              <w:jc w:val="both"/>
              <w:rPr/>
            </w:pPr>
            <w:r>
              <w:rPr>
                <w:sz w:val="16"/>
                <w:szCs w:val="16"/>
                <w:lang w:val="en-US"/>
              </w:rPr>
              <w:t>C-</w:t>
            </w:r>
          </w:p>
        </w:tc>
        <w:tc>
          <w:tcPr>
            <w:tcW w:w="1278" w:type="dxa"/>
            <w:gridSpan w:val="2"/>
            <w:tcBorders>
              <w:top w:val="nil"/>
            </w:tcBorders>
            <w:shd w:fill="auto" w:val="clear"/>
          </w:tcPr>
          <w:p>
            <w:pPr>
              <w:pStyle w:val="Normal"/>
              <w:jc w:val="both"/>
              <w:rPr/>
            </w:pPr>
            <w:r>
              <w:rPr>
                <w:sz w:val="16"/>
                <w:szCs w:val="16"/>
              </w:rPr>
              <w:t>1,67</w:t>
            </w:r>
          </w:p>
        </w:tc>
        <w:tc>
          <w:tcPr>
            <w:tcW w:w="993" w:type="dxa"/>
            <w:gridSpan w:val="2"/>
            <w:tcBorders>
              <w:top w:val="nil"/>
            </w:tcBorders>
            <w:shd w:fill="auto" w:val="clear"/>
          </w:tcPr>
          <w:p>
            <w:pPr>
              <w:pStyle w:val="Normal"/>
              <w:jc w:val="both"/>
              <w:rPr/>
            </w:pPr>
            <w:r>
              <w:rPr>
                <w:sz w:val="16"/>
                <w:szCs w:val="16"/>
              </w:rPr>
              <w:t>60-64</w:t>
            </w:r>
          </w:p>
        </w:tc>
        <w:tc>
          <w:tcPr>
            <w:tcW w:w="1845" w:type="dxa"/>
            <w:vMerge w:val="continue"/>
            <w:tcBorders>
              <w:top w:val="nil"/>
            </w:tcBorders>
            <w:shd w:fill="auto" w:val="clear"/>
          </w:tcPr>
          <w:p>
            <w:pPr>
              <w:pStyle w:val="Normal"/>
              <w:jc w:val="both"/>
              <w:rPr/>
            </w:pPr>
            <w:r>
              <w:rPr/>
            </w:r>
          </w:p>
        </w:tc>
        <w:tc>
          <w:tcPr>
            <w:tcW w:w="3265" w:type="dxa"/>
            <w:gridSpan w:val="2"/>
            <w:tcBorders>
              <w:top w:val="nil"/>
            </w:tcBorders>
            <w:shd w:fill="auto" w:val="clear"/>
          </w:tcPr>
          <w:p>
            <w:pPr>
              <w:pStyle w:val="Normal"/>
              <w:jc w:val="both"/>
              <w:rPr/>
            </w:pPr>
            <w:r>
              <w:rPr>
                <w:sz w:val="16"/>
                <w:szCs w:val="16"/>
              </w:rPr>
              <w:t>Жобалық және шығармашылық қызмет</w:t>
            </w:r>
            <w:r>
              <w:rPr>
                <w:sz w:val="16"/>
                <w:szCs w:val="16"/>
                <w:lang w:val="kk-KZ"/>
              </w:rPr>
              <w:t>і</w:t>
            </w:r>
          </w:p>
        </w:tc>
        <w:tc>
          <w:tcPr>
            <w:tcW w:w="2275" w:type="dxa"/>
            <w:gridSpan w:val="4"/>
            <w:tcBorders>
              <w:top w:val="nil"/>
            </w:tcBorders>
            <w:shd w:fill="auto" w:val="clear"/>
          </w:tcPr>
          <w:p>
            <w:pPr>
              <w:pStyle w:val="Normal"/>
              <w:jc w:val="both"/>
              <w:rPr>
                <w:color w:val="000000"/>
              </w:rPr>
            </w:pPr>
            <w:r>
              <w:rPr>
                <w:color w:val="000000"/>
                <w:sz w:val="16"/>
                <w:szCs w:val="16"/>
                <w:lang w:val="kk-KZ"/>
              </w:rPr>
              <w:t>0</w:t>
            </w:r>
          </w:p>
        </w:tc>
      </w:tr>
      <w:tr>
        <w:trPr>
          <w:trHeight w:val="181" w:hRule="atLeast"/>
        </w:trPr>
        <w:tc>
          <w:tcPr>
            <w:tcW w:w="852" w:type="dxa"/>
            <w:tcBorders>
              <w:top w:val="nil"/>
            </w:tcBorders>
            <w:shd w:fill="auto" w:val="clear"/>
          </w:tcPr>
          <w:p>
            <w:pPr>
              <w:pStyle w:val="Normal"/>
              <w:jc w:val="both"/>
              <w:rPr/>
            </w:pPr>
            <w:r>
              <w:rPr>
                <w:sz w:val="16"/>
                <w:szCs w:val="16"/>
                <w:lang w:val="en-US"/>
              </w:rPr>
              <w:t>D+</w:t>
            </w:r>
          </w:p>
        </w:tc>
        <w:tc>
          <w:tcPr>
            <w:tcW w:w="1278" w:type="dxa"/>
            <w:gridSpan w:val="2"/>
            <w:tcBorders>
              <w:top w:val="nil"/>
            </w:tcBorders>
            <w:shd w:fill="auto" w:val="clear"/>
          </w:tcPr>
          <w:p>
            <w:pPr>
              <w:pStyle w:val="Normal"/>
              <w:jc w:val="both"/>
              <w:rPr/>
            </w:pPr>
            <w:r>
              <w:rPr>
                <w:sz w:val="16"/>
                <w:szCs w:val="16"/>
              </w:rPr>
              <w:t>1,33</w:t>
            </w:r>
          </w:p>
        </w:tc>
        <w:tc>
          <w:tcPr>
            <w:tcW w:w="993" w:type="dxa"/>
            <w:gridSpan w:val="2"/>
            <w:tcBorders>
              <w:top w:val="nil"/>
            </w:tcBorders>
            <w:shd w:fill="auto" w:val="clear"/>
          </w:tcPr>
          <w:p>
            <w:pPr>
              <w:pStyle w:val="Normal"/>
              <w:jc w:val="both"/>
              <w:rPr/>
            </w:pPr>
            <w:r>
              <w:rPr>
                <w:sz w:val="16"/>
                <w:szCs w:val="16"/>
              </w:rPr>
              <w:t>55-59</w:t>
            </w:r>
          </w:p>
        </w:tc>
        <w:tc>
          <w:tcPr>
            <w:tcW w:w="1845" w:type="dxa"/>
            <w:vMerge w:val="continue"/>
            <w:tcBorders>
              <w:top w:val="nil"/>
            </w:tcBorders>
            <w:shd w:fill="auto" w:val="clear"/>
          </w:tcPr>
          <w:p>
            <w:pPr>
              <w:pStyle w:val="Normal"/>
              <w:jc w:val="both"/>
              <w:rPr/>
            </w:pPr>
            <w:r>
              <w:rPr/>
            </w:r>
          </w:p>
        </w:tc>
        <w:tc>
          <w:tcPr>
            <w:tcW w:w="3265" w:type="dxa"/>
            <w:gridSpan w:val="2"/>
            <w:tcBorders>
              <w:top w:val="nil"/>
            </w:tcBorders>
            <w:shd w:fill="auto" w:val="clear"/>
          </w:tcPr>
          <w:p>
            <w:pPr>
              <w:pStyle w:val="Normal"/>
              <w:jc w:val="both"/>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75" w:type="dxa"/>
            <w:gridSpan w:val="4"/>
            <w:tcBorders>
              <w:top w:val="nil"/>
            </w:tcBorders>
            <w:shd w:fill="auto" w:val="clear"/>
          </w:tcPr>
          <w:p>
            <w:pPr>
              <w:pStyle w:val="Normal"/>
              <w:jc w:val="both"/>
              <w:rPr/>
            </w:pPr>
            <w:r>
              <w:rPr>
                <w:sz w:val="16"/>
                <w:szCs w:val="16"/>
              </w:rPr>
              <w:t>40</w:t>
            </w:r>
          </w:p>
        </w:tc>
      </w:tr>
      <w:tr>
        <w:trPr>
          <w:trHeight w:val="87" w:hRule="atLeast"/>
        </w:trPr>
        <w:tc>
          <w:tcPr>
            <w:tcW w:w="852" w:type="dxa"/>
            <w:tcBorders/>
            <w:shd w:fill="auto" w:val="clear"/>
          </w:tcPr>
          <w:p>
            <w:pPr>
              <w:pStyle w:val="Normal"/>
              <w:rPr/>
            </w:pPr>
            <w:r>
              <w:rPr>
                <w:sz w:val="16"/>
                <w:szCs w:val="16"/>
              </w:rPr>
              <w:t>D</w:t>
            </w:r>
          </w:p>
        </w:tc>
        <w:tc>
          <w:tcPr>
            <w:tcW w:w="1278" w:type="dxa"/>
            <w:gridSpan w:val="2"/>
            <w:tcBorders/>
            <w:shd w:fill="auto" w:val="clear"/>
          </w:tcPr>
          <w:p>
            <w:pPr>
              <w:pStyle w:val="Normal"/>
              <w:rPr/>
            </w:pPr>
            <w:r>
              <w:rPr>
                <w:sz w:val="16"/>
                <w:szCs w:val="16"/>
              </w:rPr>
              <w:t>1,0</w:t>
            </w:r>
          </w:p>
        </w:tc>
        <w:tc>
          <w:tcPr>
            <w:tcW w:w="993" w:type="dxa"/>
            <w:gridSpan w:val="2"/>
            <w:tcBorders/>
            <w:shd w:fill="auto" w:val="clear"/>
          </w:tcPr>
          <w:p>
            <w:pPr>
              <w:pStyle w:val="Normal"/>
              <w:rPr/>
            </w:pPr>
            <w:r>
              <w:rPr>
                <w:sz w:val="16"/>
                <w:szCs w:val="16"/>
              </w:rPr>
              <w:t>50-54</w:t>
            </w:r>
          </w:p>
        </w:tc>
        <w:tc>
          <w:tcPr>
            <w:tcW w:w="1845" w:type="dxa"/>
            <w:vMerge w:val="continue"/>
            <w:tcBorders/>
            <w:shd w:fill="auto" w:val="clear"/>
          </w:tcPr>
          <w:p>
            <w:pPr>
              <w:pStyle w:val="Normal"/>
              <w:jc w:val="both"/>
              <w:rPr>
                <w:b/>
                <w:b/>
                <w:sz w:val="16"/>
                <w:szCs w:val="16"/>
                <w:highlight w:val="green"/>
              </w:rPr>
            </w:pPr>
            <w:r>
              <w:rPr>
                <w:b/>
                <w:sz w:val="16"/>
                <w:szCs w:val="16"/>
                <w:highlight w:val="green"/>
              </w:rPr>
            </w:r>
          </w:p>
        </w:tc>
        <w:tc>
          <w:tcPr>
            <w:tcW w:w="3265" w:type="dxa"/>
            <w:gridSpan w:val="2"/>
            <w:tcBorders/>
            <w:shd w:fill="auto" w:val="clear"/>
          </w:tcPr>
          <w:p>
            <w:pPr>
              <w:pStyle w:val="Normal"/>
              <w:rPr/>
            </w:pPr>
            <w:r>
              <w:rPr>
                <w:sz w:val="16"/>
                <w:szCs w:val="16"/>
                <w:lang w:val="kk-KZ"/>
              </w:rPr>
              <w:t>ЖИЫНТЫҒЫ</w:t>
            </w:r>
            <w:r>
              <w:rPr>
                <w:sz w:val="16"/>
                <w:szCs w:val="16"/>
              </w:rPr>
              <w:t xml:space="preserve">                                      </w:t>
            </w:r>
          </w:p>
        </w:tc>
        <w:tc>
          <w:tcPr>
            <w:tcW w:w="2275" w:type="dxa"/>
            <w:gridSpan w:val="4"/>
            <w:tcBorders/>
            <w:shd w:fill="auto" w:val="clear"/>
          </w:tcPr>
          <w:p>
            <w:pPr>
              <w:pStyle w:val="Normal"/>
              <w:rPr/>
            </w:pPr>
            <w:r>
              <w:rPr>
                <w:sz w:val="16"/>
                <w:szCs w:val="16"/>
              </w:rPr>
              <w:t xml:space="preserve">100 </w:t>
            </w:r>
          </w:p>
        </w:tc>
      </w:tr>
      <w:tr>
        <w:trPr>
          <w:trHeight w:val="250" w:hRule="atLeast"/>
        </w:trPr>
        <w:tc>
          <w:tcPr>
            <w:tcW w:w="852" w:type="dxa"/>
            <w:tcBorders/>
            <w:shd w:fill="auto" w:val="clear"/>
          </w:tcPr>
          <w:p>
            <w:pPr>
              <w:pStyle w:val="Normal"/>
              <w:rPr/>
            </w:pPr>
            <w:r>
              <w:rPr>
                <w:color w:val="000000"/>
                <w:sz w:val="16"/>
                <w:szCs w:val="16"/>
              </w:rPr>
              <w:t>FX</w:t>
            </w:r>
          </w:p>
        </w:tc>
        <w:tc>
          <w:tcPr>
            <w:tcW w:w="1278" w:type="dxa"/>
            <w:gridSpan w:val="2"/>
            <w:tcBorders/>
            <w:shd w:fill="auto" w:val="clear"/>
          </w:tcPr>
          <w:p>
            <w:pPr>
              <w:pStyle w:val="Normal"/>
              <w:rPr/>
            </w:pPr>
            <w:r>
              <w:rPr>
                <w:color w:val="000000"/>
                <w:sz w:val="16"/>
                <w:szCs w:val="16"/>
              </w:rPr>
              <w:t>0,5</w:t>
            </w:r>
          </w:p>
        </w:tc>
        <w:tc>
          <w:tcPr>
            <w:tcW w:w="993" w:type="dxa"/>
            <w:gridSpan w:val="2"/>
            <w:tcBorders/>
            <w:shd w:fill="auto" w:val="clear"/>
          </w:tcPr>
          <w:p>
            <w:pPr>
              <w:pStyle w:val="Normal"/>
              <w:rPr/>
            </w:pPr>
            <w:r>
              <w:rPr>
                <w:color w:val="000000"/>
                <w:sz w:val="16"/>
                <w:szCs w:val="16"/>
              </w:rPr>
              <w:t>25-49</w:t>
            </w:r>
          </w:p>
        </w:tc>
        <w:tc>
          <w:tcPr>
            <w:tcW w:w="1845" w:type="dxa"/>
            <w:vMerge w:val="restart"/>
            <w:tcBorders/>
            <w:shd w:fill="auto" w:val="clear"/>
          </w:tcPr>
          <w:p>
            <w:pPr>
              <w:pStyle w:val="Normal"/>
              <w:rPr/>
            </w:pPr>
            <w:r>
              <w:rPr>
                <w:sz w:val="16"/>
                <w:szCs w:val="16"/>
                <w:lang w:val="kk-KZ"/>
              </w:rPr>
              <w:t xml:space="preserve">Қанағаттанарлықсыз </w:t>
            </w:r>
          </w:p>
        </w:tc>
        <w:tc>
          <w:tcPr>
            <w:tcW w:w="3265" w:type="dxa"/>
            <w:gridSpan w:val="2"/>
            <w:tcBorders/>
            <w:shd w:fill="auto" w:val="clear"/>
          </w:tcPr>
          <w:p>
            <w:pPr>
              <w:pStyle w:val="Normal"/>
              <w:rPr>
                <w:sz w:val="16"/>
                <w:szCs w:val="16"/>
                <w:lang w:val="kk-KZ"/>
              </w:rPr>
            </w:pPr>
            <w:r>
              <w:rPr>
                <w:sz w:val="16"/>
                <w:szCs w:val="16"/>
                <w:lang w:val="kk-KZ"/>
              </w:rPr>
            </w:r>
          </w:p>
        </w:tc>
        <w:tc>
          <w:tcPr>
            <w:tcW w:w="2275" w:type="dxa"/>
            <w:gridSpan w:val="4"/>
            <w:tcBorders/>
            <w:shd w:fill="auto" w:val="clear"/>
          </w:tcPr>
          <w:p>
            <w:pPr>
              <w:pStyle w:val="Normal"/>
              <w:rPr>
                <w:sz w:val="16"/>
                <w:szCs w:val="16"/>
              </w:rPr>
            </w:pPr>
            <w:r>
              <w:rPr>
                <w:sz w:val="16"/>
                <w:szCs w:val="16"/>
              </w:rPr>
            </w:r>
          </w:p>
        </w:tc>
      </w:tr>
      <w:tr>
        <w:trPr>
          <w:trHeight w:val="146" w:hRule="atLeast"/>
        </w:trPr>
        <w:tc>
          <w:tcPr>
            <w:tcW w:w="852" w:type="dxa"/>
            <w:tcBorders/>
            <w:shd w:fill="auto" w:val="clear"/>
          </w:tcPr>
          <w:p>
            <w:pPr>
              <w:pStyle w:val="Normal"/>
              <w:rPr/>
            </w:pPr>
            <w:r>
              <w:rPr>
                <w:color w:val="000000"/>
                <w:sz w:val="16"/>
                <w:szCs w:val="16"/>
              </w:rPr>
              <w:t>F</w:t>
            </w:r>
          </w:p>
        </w:tc>
        <w:tc>
          <w:tcPr>
            <w:tcW w:w="1278" w:type="dxa"/>
            <w:gridSpan w:val="2"/>
            <w:tcBorders/>
            <w:shd w:fill="auto" w:val="clear"/>
          </w:tcPr>
          <w:p>
            <w:pPr>
              <w:pStyle w:val="Normal"/>
              <w:rPr/>
            </w:pPr>
            <w:r>
              <w:rPr>
                <w:color w:val="000000"/>
                <w:sz w:val="16"/>
                <w:szCs w:val="16"/>
              </w:rPr>
              <w:t>0</w:t>
            </w:r>
          </w:p>
        </w:tc>
        <w:tc>
          <w:tcPr>
            <w:tcW w:w="993" w:type="dxa"/>
            <w:gridSpan w:val="2"/>
            <w:tcBorders/>
            <w:shd w:fill="auto" w:val="clear"/>
          </w:tcPr>
          <w:p>
            <w:pPr>
              <w:pStyle w:val="Normal"/>
              <w:rPr/>
            </w:pPr>
            <w:r>
              <w:rPr>
                <w:color w:val="000000"/>
                <w:sz w:val="16"/>
                <w:szCs w:val="16"/>
              </w:rPr>
              <w:t>0-24</w:t>
            </w:r>
          </w:p>
        </w:tc>
        <w:tc>
          <w:tcPr>
            <w:tcW w:w="1845" w:type="dxa"/>
            <w:vMerge w:val="continue"/>
            <w:tcBorders/>
            <w:shd w:fill="auto" w:val="clear"/>
          </w:tcPr>
          <w:p>
            <w:pPr>
              <w:pStyle w:val="Normal"/>
              <w:rPr>
                <w:sz w:val="16"/>
                <w:szCs w:val="16"/>
                <w:highlight w:val="green"/>
              </w:rPr>
            </w:pPr>
            <w:r>
              <w:rPr>
                <w:sz w:val="16"/>
                <w:szCs w:val="16"/>
                <w:highlight w:val="green"/>
              </w:rPr>
            </w:r>
          </w:p>
        </w:tc>
        <w:tc>
          <w:tcPr>
            <w:tcW w:w="3265" w:type="dxa"/>
            <w:gridSpan w:val="2"/>
            <w:tcBorders/>
            <w:shd w:fill="auto" w:val="clear"/>
          </w:tcPr>
          <w:p>
            <w:pPr>
              <w:pStyle w:val="Normal"/>
              <w:rPr>
                <w:sz w:val="16"/>
                <w:szCs w:val="16"/>
                <w:lang w:val="kk-KZ"/>
              </w:rPr>
            </w:pPr>
            <w:r>
              <w:rPr>
                <w:sz w:val="16"/>
                <w:szCs w:val="16"/>
                <w:lang w:val="kk-KZ"/>
              </w:rPr>
            </w:r>
          </w:p>
        </w:tc>
        <w:tc>
          <w:tcPr>
            <w:tcW w:w="2275" w:type="dxa"/>
            <w:gridSpan w:val="4"/>
            <w:tcBorders/>
            <w:shd w:fill="auto" w:val="clear"/>
          </w:tcPr>
          <w:p>
            <w:pPr>
              <w:pStyle w:val="Normal"/>
              <w:rPr>
                <w:sz w:val="16"/>
                <w:szCs w:val="16"/>
              </w:rPr>
            </w:pPr>
            <w:r>
              <w:rPr>
                <w:sz w:val="16"/>
                <w:szCs w:val="16"/>
              </w:rPr>
            </w:r>
          </w:p>
        </w:tc>
      </w:tr>
      <w:tr>
        <w:trPr>
          <w:trHeight w:val="58" w:hRule="atLeast"/>
        </w:trPr>
        <w:tc>
          <w:tcPr>
            <w:tcW w:w="10508" w:type="dxa"/>
            <w:gridSpan w:val="12"/>
            <w:tcBorders/>
            <w:shd w:color="auto" w:fill="DBE5F1" w:themeFill="accent1" w:themeFillTint="33" w:val="clear"/>
          </w:tcPr>
          <w:p>
            <w:pPr>
              <w:pStyle w:val="Normal"/>
              <w:tabs>
                <w:tab w:val="clear" w:pos="720"/>
                <w:tab w:val="left" w:pos="1276" w:leader="none"/>
              </w:tabs>
              <w:jc w:val="center"/>
              <w:rPr>
                <w:b/>
                <w:b/>
                <w:sz w:val="8"/>
                <w:szCs w:val="8"/>
              </w:rPr>
            </w:pPr>
            <w:r>
              <w:rPr>
                <w:b/>
                <w:sz w:val="8"/>
                <w:szCs w:val="8"/>
              </w:rPr>
            </w:r>
          </w:p>
          <w:p>
            <w:pPr>
              <w:pStyle w:val="Normal"/>
              <w:jc w:val="center"/>
              <w:rPr>
                <w:b/>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pPr>
              <w:pStyle w:val="Normal"/>
              <w:jc w:val="center"/>
              <w:rPr>
                <w:b/>
                <w:b/>
                <w:sz w:val="8"/>
                <w:szCs w:val="8"/>
              </w:rPr>
            </w:pPr>
            <w:r>
              <w:rPr>
                <w:b/>
                <w:sz w:val="8"/>
                <w:szCs w:val="8"/>
              </w:rPr>
            </w:r>
          </w:p>
        </w:tc>
      </w:tr>
      <w:tr>
        <w:trPr/>
        <w:tc>
          <w:tcPr>
            <w:tcW w:w="1134" w:type="dxa"/>
            <w:gridSpan w:val="2"/>
            <w:tcBorders/>
            <w:shd w:color="auto" w:fill="auto" w:val="clear"/>
          </w:tcPr>
          <w:p>
            <w:pPr>
              <w:pStyle w:val="Normal"/>
              <w:tabs>
                <w:tab w:val="clear" w:pos="720"/>
                <w:tab w:val="left" w:pos="1276" w:leader="none"/>
              </w:tabs>
              <w:jc w:val="center"/>
              <w:rPr>
                <w:b/>
                <w:b/>
                <w:sz w:val="20"/>
                <w:szCs w:val="20"/>
                <w:lang w:val="kk-KZ"/>
              </w:rPr>
            </w:pPr>
            <w:r>
              <w:rPr>
                <w:b/>
                <w:sz w:val="20"/>
                <w:szCs w:val="20"/>
                <w:lang w:val="kk-KZ"/>
              </w:rPr>
              <w:t>Аптасы</w:t>
            </w:r>
          </w:p>
        </w:tc>
        <w:tc>
          <w:tcPr>
            <w:tcW w:w="7787" w:type="dxa"/>
            <w:gridSpan w:val="7"/>
            <w:tcBorders/>
            <w:shd w:color="auto" w:fill="auto" w:val="clear"/>
          </w:tcPr>
          <w:p>
            <w:pPr>
              <w:pStyle w:val="Normal"/>
              <w:tabs>
                <w:tab w:val="clear" w:pos="720"/>
                <w:tab w:val="left" w:pos="1276" w:leader="none"/>
              </w:tabs>
              <w:jc w:val="center"/>
              <w:rPr>
                <w:b/>
                <w:b/>
                <w:sz w:val="20"/>
                <w:szCs w:val="20"/>
                <w:lang w:val="kk-KZ"/>
              </w:rPr>
            </w:pPr>
            <w:r>
              <w:rPr>
                <w:b/>
                <w:sz w:val="20"/>
                <w:szCs w:val="20"/>
                <w:lang w:val="kk-KZ"/>
              </w:rPr>
              <w:t>Тақырып атауы</w:t>
            </w:r>
          </w:p>
        </w:tc>
        <w:tc>
          <w:tcPr>
            <w:tcW w:w="859" w:type="dxa"/>
            <w:tcBorders/>
            <w:shd w:color="auto" w:fill="auto" w:val="clear"/>
          </w:tcPr>
          <w:p>
            <w:pPr>
              <w:pStyle w:val="Normal"/>
              <w:tabs>
                <w:tab w:val="clear" w:pos="720"/>
                <w:tab w:val="left" w:pos="1276" w:leader="none"/>
              </w:tabs>
              <w:rPr>
                <w:b/>
                <w:b/>
                <w:sz w:val="20"/>
                <w:szCs w:val="20"/>
                <w:lang w:val="kk-KZ"/>
              </w:rPr>
            </w:pPr>
            <w:r>
              <w:rPr>
                <w:b/>
                <w:sz w:val="20"/>
                <w:szCs w:val="20"/>
                <w:lang w:val="kk-KZ"/>
              </w:rPr>
              <w:t>Сағат саны</w:t>
            </w:r>
          </w:p>
        </w:tc>
        <w:tc>
          <w:tcPr>
            <w:tcW w:w="728" w:type="dxa"/>
            <w:gridSpan w:val="2"/>
            <w:tcBorders/>
            <w:shd w:color="auto" w:fill="auto" w:val="clear"/>
          </w:tcPr>
          <w:p>
            <w:pPr>
              <w:pStyle w:val="Normal"/>
              <w:tabs>
                <w:tab w:val="clear" w:pos="720"/>
                <w:tab w:val="left" w:pos="1276" w:leader="none"/>
              </w:tabs>
              <w:ind w:left="-68" w:firstLine="26"/>
              <w:rPr>
                <w:b/>
                <w:b/>
                <w:sz w:val="20"/>
                <w:szCs w:val="20"/>
              </w:rPr>
            </w:pPr>
            <w:r>
              <w:rPr>
                <w:b/>
                <w:sz w:val="20"/>
                <w:szCs w:val="20"/>
              </w:rPr>
              <w:t>Макс.</w:t>
            </w:r>
          </w:p>
          <w:p>
            <w:pPr>
              <w:pStyle w:val="Normal"/>
              <w:tabs>
                <w:tab w:val="clear" w:pos="720"/>
                <w:tab w:val="left" w:pos="1276" w:leader="none"/>
              </w:tabs>
              <w:rPr>
                <w:b/>
                <w:b/>
                <w:sz w:val="20"/>
                <w:szCs w:val="20"/>
                <w:lang w:val="kk-KZ"/>
              </w:rPr>
            </w:pPr>
            <w:r>
              <w:rPr>
                <w:b/>
                <w:sz w:val="20"/>
                <w:szCs w:val="20"/>
                <w:lang w:val="kk-KZ"/>
              </w:rPr>
              <w:t>б</w:t>
            </w:r>
            <w:r>
              <w:rPr>
                <w:b/>
                <w:sz w:val="20"/>
                <w:szCs w:val="20"/>
              </w:rPr>
              <w:t>алл</w:t>
            </w:r>
          </w:p>
        </w:tc>
      </w:tr>
      <w:tr>
        <w:trPr/>
        <w:tc>
          <w:tcPr>
            <w:tcW w:w="10508" w:type="dxa"/>
            <w:gridSpan w:val="12"/>
            <w:tcBorders/>
            <w:shd w:color="auto" w:fill="auto" w:val="clear"/>
          </w:tcPr>
          <w:p>
            <w:pPr>
              <w:pStyle w:val="Normal"/>
              <w:tabs>
                <w:tab w:val="clear" w:pos="720"/>
                <w:tab w:val="left" w:pos="1276" w:leader="none"/>
              </w:tabs>
              <w:jc w:val="center"/>
              <w:rPr>
                <w:b/>
                <w:b/>
                <w:sz w:val="20"/>
                <w:szCs w:val="20"/>
                <w:lang w:val="kk-KZ"/>
              </w:rPr>
            </w:pPr>
            <w:r>
              <w:rPr>
                <w:b/>
                <w:sz w:val="20"/>
                <w:szCs w:val="20"/>
              </w:rPr>
              <w:t xml:space="preserve">МОДУЛЬ 1 </w:t>
            </w:r>
            <w:r>
              <w:rPr>
                <w:b/>
                <w:color w:val="000000"/>
                <w:sz w:val="20"/>
                <w:szCs w:val="20"/>
              </w:rPr>
              <w:t>Т</w:t>
            </w:r>
            <w:r>
              <w:rPr>
                <w:b/>
                <w:color w:val="000000"/>
                <w:sz w:val="20"/>
                <w:szCs w:val="20"/>
                <w:lang w:val="kk-KZ"/>
              </w:rPr>
              <w:t xml:space="preserve">опографиялық карталар мен </w:t>
            </w:r>
            <w:r>
              <w:rPr>
                <w:b/>
                <w:color w:val="000000"/>
                <w:sz w:val="20"/>
                <w:szCs w:val="20"/>
              </w:rPr>
              <w:t>планд</w:t>
            </w:r>
            <w:r>
              <w:rPr>
                <w:b/>
                <w:color w:val="000000"/>
                <w:sz w:val="20"/>
                <w:szCs w:val="20"/>
                <w:lang w:val="kk-KZ"/>
              </w:rPr>
              <w:t>ардағы жер бетін бейнелеу негіздері</w:t>
            </w:r>
          </w:p>
        </w:tc>
      </w:tr>
      <w:tr>
        <w:trPr/>
        <w:tc>
          <w:tcPr>
            <w:tcW w:w="1134" w:type="dxa"/>
            <w:gridSpan w:val="2"/>
            <w:vMerge w:val="restart"/>
            <w:tcBorders/>
            <w:shd w:color="auto" w:fill="auto" w:val="clear"/>
          </w:tcPr>
          <w:p>
            <w:pPr>
              <w:pStyle w:val="Normal"/>
              <w:tabs>
                <w:tab w:val="clear" w:pos="720"/>
                <w:tab w:val="left" w:pos="1276" w:leader="none"/>
              </w:tabs>
              <w:jc w:val="center"/>
              <w:rPr>
                <w:sz w:val="20"/>
                <w:szCs w:val="20"/>
              </w:rPr>
            </w:pPr>
            <w:r>
              <w:rPr>
                <w:sz w:val="20"/>
                <w:szCs w:val="20"/>
              </w:rPr>
              <w:t>1</w:t>
            </w:r>
          </w:p>
        </w:tc>
        <w:tc>
          <w:tcPr>
            <w:tcW w:w="7787" w:type="dxa"/>
            <w:gridSpan w:val="7"/>
            <w:tcBorders/>
            <w:shd w:color="auto" w:fill="auto" w:val="clear"/>
          </w:tcPr>
          <w:p>
            <w:pPr>
              <w:pStyle w:val="Normal"/>
              <w:tabs>
                <w:tab w:val="clear" w:pos="720"/>
                <w:tab w:val="left" w:pos="1276" w:leader="none"/>
              </w:tabs>
              <w:rPr>
                <w:b/>
                <w:b/>
                <w:sz w:val="20"/>
                <w:szCs w:val="20"/>
                <w:lang w:val="kk-KZ"/>
              </w:rPr>
            </w:pPr>
            <w:r>
              <w:rPr>
                <w:b/>
                <w:sz w:val="20"/>
                <w:szCs w:val="20"/>
                <w:lang w:val="kk-KZ"/>
              </w:rPr>
              <w:t xml:space="preserve">Д </w:t>
            </w:r>
            <w:r>
              <w:rPr>
                <w:b/>
                <w:sz w:val="20"/>
                <w:szCs w:val="20"/>
              </w:rPr>
              <w:t xml:space="preserve">1. </w:t>
            </w:r>
            <w:r>
              <w:rPr>
                <w:rFonts w:eastAsia="Batang"/>
                <w:bCs/>
                <w:color w:val="000000"/>
                <w:sz w:val="20"/>
                <w:szCs w:val="20"/>
                <w:lang w:eastAsia="ko-KR"/>
              </w:rPr>
              <w:t>Геодезия туралы жалпы ма</w:t>
            </w:r>
            <w:r>
              <w:rPr>
                <w:rFonts w:eastAsia="Batang"/>
                <w:bCs/>
                <w:color w:val="000000"/>
                <w:sz w:val="20"/>
                <w:szCs w:val="20"/>
                <w:lang w:val="kk-KZ" w:eastAsia="ko-KR"/>
              </w:rPr>
              <w:t>ғлұматтар. Жер пішіні және жер беті бейнесінің проекциясы.</w:t>
            </w:r>
          </w:p>
        </w:tc>
        <w:tc>
          <w:tcPr>
            <w:tcW w:w="859" w:type="dxa"/>
            <w:tcBorders/>
            <w:shd w:color="auto" w:fill="auto" w:val="clear"/>
          </w:tcPr>
          <w:p>
            <w:pPr>
              <w:pStyle w:val="Normal"/>
              <w:tabs>
                <w:tab w:val="clear" w:pos="720"/>
                <w:tab w:val="left" w:pos="1276" w:leader="none"/>
              </w:tabs>
              <w:jc w:val="center"/>
              <w:rPr>
                <w:bCs/>
                <w:sz w:val="20"/>
                <w:szCs w:val="20"/>
                <w:lang w:val="kk-KZ"/>
              </w:rPr>
            </w:pPr>
            <w:r>
              <w:rPr>
                <w:bCs/>
                <w:sz w:val="20"/>
                <w:szCs w:val="20"/>
                <w:lang w:val="kk-KZ"/>
              </w:rPr>
              <w:t>2</w:t>
            </w:r>
          </w:p>
        </w:tc>
        <w:tc>
          <w:tcPr>
            <w:tcW w:w="728" w:type="dxa"/>
            <w:gridSpan w:val="2"/>
            <w:tcBorders/>
            <w:shd w:color="auto" w:fill="auto" w:val="clear"/>
          </w:tcPr>
          <w:p>
            <w:pPr>
              <w:pStyle w:val="Normal"/>
              <w:tabs>
                <w:tab w:val="clear" w:pos="720"/>
                <w:tab w:val="left" w:pos="1276" w:leader="none"/>
              </w:tabs>
              <w:jc w:val="center"/>
              <w:rPr>
                <w:b/>
                <w:b/>
                <w:sz w:val="20"/>
                <w:szCs w:val="20"/>
                <w:lang w:val="kk-KZ"/>
              </w:rPr>
            </w:pPr>
            <w:r>
              <w:rPr>
                <w:b/>
                <w:sz w:val="20"/>
                <w:szCs w:val="20"/>
                <w:lang w:val="kk-KZ"/>
              </w:rPr>
            </w:r>
          </w:p>
        </w:tc>
      </w:tr>
      <w:tr>
        <w:trPr/>
        <w:tc>
          <w:tcPr>
            <w:tcW w:w="1134" w:type="dxa"/>
            <w:gridSpan w:val="2"/>
            <w:vMerge w:val="continue"/>
            <w:tcBorders/>
            <w:shd w:color="auto" w:fill="auto" w:val="clear"/>
          </w:tcPr>
          <w:p>
            <w:pPr>
              <w:pStyle w:val="Normal"/>
              <w:tabs>
                <w:tab w:val="clear" w:pos="720"/>
                <w:tab w:val="left" w:pos="1276" w:leader="none"/>
              </w:tabs>
              <w:jc w:val="center"/>
              <w:rPr>
                <w:sz w:val="20"/>
                <w:szCs w:val="20"/>
              </w:rPr>
            </w:pPr>
            <w:r>
              <w:rPr>
                <w:sz w:val="20"/>
                <w:szCs w:val="20"/>
              </w:rPr>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ЗС</w:t>
            </w:r>
            <w:r>
              <w:rPr>
                <w:b/>
                <w:sz w:val="20"/>
                <w:szCs w:val="20"/>
              </w:rPr>
              <w:t xml:space="preserve"> 1. </w:t>
            </w:r>
            <w:r>
              <w:rPr>
                <w:bCs/>
                <w:color w:val="000000"/>
                <w:sz w:val="20"/>
                <w:szCs w:val="20"/>
                <w:lang w:val="kk-KZ"/>
              </w:rPr>
              <w:t xml:space="preserve">Масштаб, </w:t>
            </w:r>
            <w:r>
              <w:rPr>
                <w:rFonts w:eastAsia="Batang"/>
                <w:bCs/>
                <w:color w:val="000000"/>
                <w:sz w:val="20"/>
                <w:szCs w:val="20"/>
                <w:lang w:val="kk-KZ" w:eastAsia="ko-KR"/>
              </w:rPr>
              <w:t xml:space="preserve">жерге орналастырудағы </w:t>
            </w:r>
            <w:r>
              <w:rPr>
                <w:bCs/>
                <w:color w:val="000000"/>
                <w:sz w:val="20"/>
                <w:szCs w:val="20"/>
                <w:lang w:val="kk-KZ" w:eastAsia="ko-KR"/>
              </w:rPr>
              <w:t>масштабтарды оқу жөнінде тапсырмаларды шешу.</w:t>
            </w:r>
          </w:p>
        </w:tc>
        <w:tc>
          <w:tcPr>
            <w:tcW w:w="859" w:type="dxa"/>
            <w:tcBorders/>
            <w:shd w:color="auto" w:fill="auto" w:val="clear"/>
          </w:tcPr>
          <w:p>
            <w:pPr>
              <w:pStyle w:val="Normal"/>
              <w:tabs>
                <w:tab w:val="clear" w:pos="720"/>
                <w:tab w:val="left" w:pos="1276" w:leader="none"/>
              </w:tabs>
              <w:jc w:val="center"/>
              <w:rPr>
                <w:sz w:val="20"/>
                <w:szCs w:val="20"/>
              </w:rPr>
            </w:pPr>
            <w:r>
              <w:rPr>
                <w:sz w:val="20"/>
                <w:szCs w:val="20"/>
              </w:rPr>
              <w:t>2</w:t>
            </w:r>
          </w:p>
        </w:tc>
        <w:tc>
          <w:tcPr>
            <w:tcW w:w="728" w:type="dxa"/>
            <w:gridSpan w:val="2"/>
            <w:tcBorders/>
            <w:shd w:color="auto" w:fill="auto" w:val="clear"/>
          </w:tcPr>
          <w:p>
            <w:pPr>
              <w:pStyle w:val="Normal"/>
              <w:tabs>
                <w:tab w:val="clear" w:pos="720"/>
                <w:tab w:val="left" w:pos="1276" w:leader="none"/>
              </w:tabs>
              <w:jc w:val="center"/>
              <w:rPr>
                <w:sz w:val="20"/>
                <w:szCs w:val="20"/>
              </w:rPr>
            </w:pPr>
            <w:r>
              <w:rPr>
                <w:sz w:val="20"/>
                <w:szCs w:val="20"/>
              </w:rPr>
              <w:t>10</w:t>
            </w:r>
          </w:p>
        </w:tc>
      </w:tr>
      <w:tr>
        <w:trPr/>
        <w:tc>
          <w:tcPr>
            <w:tcW w:w="1134" w:type="dxa"/>
            <w:gridSpan w:val="2"/>
            <w:vMerge w:val="restart"/>
            <w:tcBorders/>
            <w:shd w:color="auto" w:fill="auto" w:val="clear"/>
          </w:tcPr>
          <w:p>
            <w:pPr>
              <w:pStyle w:val="Normal"/>
              <w:tabs>
                <w:tab w:val="clear" w:pos="720"/>
                <w:tab w:val="left" w:pos="1276" w:leader="none"/>
              </w:tabs>
              <w:jc w:val="center"/>
              <w:rPr>
                <w:sz w:val="20"/>
                <w:szCs w:val="20"/>
              </w:rPr>
            </w:pPr>
            <w:r>
              <w:rPr>
                <w:sz w:val="20"/>
                <w:szCs w:val="20"/>
              </w:rPr>
              <w:t>2</w:t>
            </w:r>
          </w:p>
        </w:tc>
        <w:tc>
          <w:tcPr>
            <w:tcW w:w="7787" w:type="dxa"/>
            <w:gridSpan w:val="7"/>
            <w:tcBorders/>
            <w:shd w:color="auto" w:fill="auto" w:val="clear"/>
          </w:tcPr>
          <w:p>
            <w:pPr>
              <w:pStyle w:val="Normal"/>
              <w:tabs>
                <w:tab w:val="clear" w:pos="720"/>
                <w:tab w:val="left" w:pos="1276" w:leader="none"/>
              </w:tabs>
              <w:rPr>
                <w:b/>
                <w:b/>
                <w:sz w:val="20"/>
                <w:szCs w:val="20"/>
                <w:lang w:val="kk-KZ"/>
              </w:rPr>
            </w:pPr>
            <w:r>
              <w:rPr>
                <w:b/>
                <w:sz w:val="20"/>
                <w:szCs w:val="20"/>
                <w:lang w:val="kk-KZ"/>
              </w:rPr>
              <w:t xml:space="preserve">Д </w:t>
            </w:r>
            <w:r>
              <w:rPr>
                <w:b/>
                <w:sz w:val="20"/>
                <w:szCs w:val="20"/>
              </w:rPr>
              <w:t xml:space="preserve">2. </w:t>
            </w:r>
            <w:r>
              <w:rPr>
                <w:b/>
                <w:sz w:val="20"/>
                <w:szCs w:val="20"/>
                <w:lang w:val="kk-KZ"/>
              </w:rPr>
              <w:t xml:space="preserve">   </w:t>
            </w:r>
            <w:r>
              <w:rPr>
                <w:rFonts w:eastAsia="Batang"/>
                <w:bCs/>
                <w:color w:val="000000"/>
                <w:sz w:val="20"/>
                <w:szCs w:val="20"/>
                <w:lang w:val="kk-KZ" w:eastAsia="ko-KR"/>
              </w:rPr>
              <w:t>Кадастр үшін қолданылатын жер бетіндегі нүктелердің орнын анықтау әдісі.</w:t>
            </w:r>
          </w:p>
        </w:tc>
        <w:tc>
          <w:tcPr>
            <w:tcW w:w="859" w:type="dxa"/>
            <w:tcBorders/>
            <w:shd w:color="auto" w:fill="auto" w:val="clear"/>
          </w:tcPr>
          <w:p>
            <w:pPr>
              <w:pStyle w:val="Normal"/>
              <w:tabs>
                <w:tab w:val="clear" w:pos="720"/>
                <w:tab w:val="left" w:pos="1276" w:leader="none"/>
              </w:tabs>
              <w:jc w:val="center"/>
              <w:rPr>
                <w:sz w:val="20"/>
                <w:szCs w:val="20"/>
              </w:rPr>
            </w:pPr>
            <w:r>
              <w:rPr>
                <w:sz w:val="20"/>
                <w:szCs w:val="20"/>
              </w:rPr>
              <w:t>2</w:t>
            </w:r>
          </w:p>
        </w:tc>
        <w:tc>
          <w:tcPr>
            <w:tcW w:w="728" w:type="dxa"/>
            <w:gridSpan w:val="2"/>
            <w:tcBorders/>
            <w:shd w:color="auto" w:fill="auto" w:val="clear"/>
          </w:tcPr>
          <w:p>
            <w:pPr>
              <w:pStyle w:val="Normal"/>
              <w:tabs>
                <w:tab w:val="clear" w:pos="720"/>
                <w:tab w:val="left" w:pos="1276" w:leader="none"/>
              </w:tabs>
              <w:jc w:val="center"/>
              <w:rPr>
                <w:sz w:val="20"/>
                <w:szCs w:val="20"/>
              </w:rPr>
            </w:pPr>
            <w:r>
              <w:rPr>
                <w:sz w:val="20"/>
                <w:szCs w:val="20"/>
              </w:rPr>
            </w:r>
          </w:p>
        </w:tc>
      </w:tr>
      <w:tr>
        <w:trPr/>
        <w:tc>
          <w:tcPr>
            <w:tcW w:w="1134" w:type="dxa"/>
            <w:gridSpan w:val="2"/>
            <w:vMerge w:val="continue"/>
            <w:tcBorders/>
            <w:shd w:color="auto" w:fill="auto" w:val="clear"/>
          </w:tcPr>
          <w:p>
            <w:pPr>
              <w:pStyle w:val="Normal"/>
              <w:tabs>
                <w:tab w:val="clear" w:pos="720"/>
                <w:tab w:val="left" w:pos="1276" w:leader="none"/>
              </w:tabs>
              <w:jc w:val="center"/>
              <w:rPr>
                <w:sz w:val="20"/>
                <w:szCs w:val="20"/>
              </w:rPr>
            </w:pPr>
            <w:r>
              <w:rPr>
                <w:sz w:val="20"/>
                <w:szCs w:val="20"/>
              </w:rPr>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ЗС</w:t>
            </w:r>
            <w:r>
              <w:rPr>
                <w:b/>
                <w:sz w:val="20"/>
                <w:szCs w:val="20"/>
              </w:rPr>
              <w:t xml:space="preserve"> 2.</w:t>
            </w:r>
            <w:r>
              <w:rPr>
                <w:color w:val="FF0000"/>
                <w:sz w:val="20"/>
                <w:szCs w:val="20"/>
              </w:rPr>
              <w:t xml:space="preserve"> </w:t>
            </w:r>
            <w:r>
              <w:rPr>
                <w:color w:val="000000"/>
                <w:sz w:val="20"/>
                <w:szCs w:val="20"/>
                <w:lang w:val="kk-KZ"/>
              </w:rPr>
              <w:t>Кадастрлық мақсатында топографиялық картада географиялық және тік бұрышты координаталарды анықтау, берілген координаталар бойынша картаға нүктелерді салу.</w:t>
            </w:r>
          </w:p>
        </w:tc>
        <w:tc>
          <w:tcPr>
            <w:tcW w:w="859" w:type="dxa"/>
            <w:tcBorders/>
            <w:shd w:color="auto" w:fill="auto" w:val="clear"/>
          </w:tcPr>
          <w:p>
            <w:pPr>
              <w:pStyle w:val="Normal"/>
              <w:tabs>
                <w:tab w:val="clear" w:pos="720"/>
                <w:tab w:val="left" w:pos="1276" w:leader="none"/>
              </w:tabs>
              <w:jc w:val="center"/>
              <w:rPr>
                <w:sz w:val="20"/>
                <w:szCs w:val="20"/>
              </w:rPr>
            </w:pPr>
            <w:r>
              <w:rPr>
                <w:sz w:val="20"/>
                <w:szCs w:val="20"/>
              </w:rPr>
              <w:t>2</w:t>
            </w:r>
          </w:p>
        </w:tc>
        <w:tc>
          <w:tcPr>
            <w:tcW w:w="728" w:type="dxa"/>
            <w:gridSpan w:val="2"/>
            <w:tcBorders/>
            <w:shd w:color="auto" w:fill="auto" w:val="clear"/>
          </w:tcPr>
          <w:p>
            <w:pPr>
              <w:pStyle w:val="Normal"/>
              <w:tabs>
                <w:tab w:val="clear" w:pos="720"/>
                <w:tab w:val="left" w:pos="1276" w:leader="none"/>
              </w:tabs>
              <w:jc w:val="center"/>
              <w:rPr>
                <w:sz w:val="20"/>
                <w:szCs w:val="20"/>
              </w:rPr>
            </w:pPr>
            <w:r>
              <w:rPr>
                <w:sz w:val="20"/>
                <w:szCs w:val="20"/>
              </w:rPr>
              <w:t>10</w:t>
            </w:r>
          </w:p>
        </w:tc>
      </w:tr>
      <w:tr>
        <w:trPr/>
        <w:tc>
          <w:tcPr>
            <w:tcW w:w="1134" w:type="dxa"/>
            <w:gridSpan w:val="2"/>
            <w:vMerge w:val="continue"/>
            <w:tcBorders/>
            <w:shd w:color="auto" w:fill="auto" w:val="clear"/>
          </w:tcPr>
          <w:p>
            <w:pPr>
              <w:pStyle w:val="Normal"/>
              <w:tabs>
                <w:tab w:val="clear" w:pos="720"/>
                <w:tab w:val="left" w:pos="1276" w:leader="none"/>
              </w:tabs>
              <w:jc w:val="center"/>
              <w:rPr>
                <w:sz w:val="20"/>
                <w:szCs w:val="20"/>
              </w:rPr>
            </w:pPr>
            <w:r>
              <w:rPr>
                <w:sz w:val="20"/>
                <w:szCs w:val="20"/>
              </w:rPr>
            </w:r>
          </w:p>
        </w:tc>
        <w:tc>
          <w:tcPr>
            <w:tcW w:w="7787" w:type="dxa"/>
            <w:gridSpan w:val="7"/>
            <w:tcBorders/>
            <w:shd w:color="auto" w:fill="auto" w:val="clear"/>
          </w:tcPr>
          <w:p>
            <w:pPr>
              <w:pStyle w:val="Normal"/>
              <w:tabs>
                <w:tab w:val="clear" w:pos="720"/>
                <w:tab w:val="left" w:pos="1276" w:leader="none"/>
              </w:tabs>
              <w:rPr>
                <w:b/>
                <w:b/>
                <w:sz w:val="20"/>
                <w:szCs w:val="20"/>
                <w:lang w:val="kk-KZ"/>
              </w:rPr>
            </w:pPr>
            <w:r>
              <w:rPr>
                <w:b/>
                <w:sz w:val="20"/>
                <w:szCs w:val="20"/>
                <w:lang w:val="kk-KZ"/>
              </w:rPr>
              <w:t>ОСӨЖ</w:t>
            </w:r>
            <w:r>
              <w:rPr>
                <w:b/>
                <w:sz w:val="20"/>
                <w:szCs w:val="20"/>
              </w:rPr>
              <w:t xml:space="preserve"> 1. </w:t>
            </w:r>
            <w:r>
              <w:rPr>
                <w:bCs/>
                <w:sz w:val="20"/>
                <w:szCs w:val="20"/>
                <w:lang w:val="kk-KZ"/>
              </w:rPr>
              <w:t xml:space="preserve">СӨЖ </w:t>
            </w:r>
            <w:r>
              <w:rPr>
                <w:bCs/>
                <w:sz w:val="20"/>
                <w:szCs w:val="20"/>
              </w:rPr>
              <w:t>1</w:t>
            </w:r>
            <w:r>
              <w:rPr>
                <w:b/>
                <w:bCs/>
                <w:sz w:val="20"/>
                <w:szCs w:val="20"/>
                <w:lang w:val="kk-KZ"/>
              </w:rPr>
              <w:t xml:space="preserve"> </w:t>
            </w:r>
            <w:r>
              <w:rPr>
                <w:sz w:val="20"/>
                <w:szCs w:val="20"/>
                <w:lang w:val="kk-KZ"/>
              </w:rPr>
              <w:t xml:space="preserve">орындау бойынша </w:t>
            </w:r>
            <w:r>
              <w:rPr>
                <w:sz w:val="20"/>
                <w:szCs w:val="20"/>
              </w:rPr>
              <w:t xml:space="preserve"> </w:t>
            </w:r>
            <w:r>
              <w:rPr>
                <w:bCs/>
                <w:sz w:val="20"/>
                <w:szCs w:val="20"/>
                <w:lang w:val="kk-KZ"/>
              </w:rPr>
              <w:t>кеңес беру</w:t>
            </w:r>
          </w:p>
        </w:tc>
        <w:tc>
          <w:tcPr>
            <w:tcW w:w="859" w:type="dxa"/>
            <w:tcBorders/>
            <w:shd w:color="auto" w:fill="auto" w:val="clear"/>
          </w:tcPr>
          <w:p>
            <w:pPr>
              <w:pStyle w:val="Normal"/>
              <w:tabs>
                <w:tab w:val="clear" w:pos="720"/>
                <w:tab w:val="left" w:pos="1276" w:leader="none"/>
              </w:tabs>
              <w:jc w:val="center"/>
              <w:rPr>
                <w:sz w:val="20"/>
                <w:szCs w:val="20"/>
                <w:lang w:val="en-US"/>
              </w:rPr>
            </w:pPr>
            <w:r>
              <w:rPr>
                <w:sz w:val="20"/>
                <w:szCs w:val="20"/>
                <w:lang w:val="en-US"/>
              </w:rPr>
              <w:t>1</w:t>
            </w:r>
          </w:p>
        </w:tc>
        <w:tc>
          <w:tcPr>
            <w:tcW w:w="728" w:type="dxa"/>
            <w:gridSpan w:val="2"/>
            <w:tcBorders/>
            <w:shd w:color="auto" w:fill="auto" w:val="clear"/>
          </w:tcPr>
          <w:p>
            <w:pPr>
              <w:pStyle w:val="Normal"/>
              <w:tabs>
                <w:tab w:val="clear" w:pos="720"/>
                <w:tab w:val="left" w:pos="1276" w:leader="none"/>
              </w:tabs>
              <w:jc w:val="center"/>
              <w:rPr>
                <w:sz w:val="20"/>
                <w:szCs w:val="20"/>
              </w:rPr>
            </w:pPr>
            <w:r>
              <w:rPr>
                <w:sz w:val="20"/>
                <w:szCs w:val="20"/>
              </w:rPr>
            </w:r>
          </w:p>
        </w:tc>
      </w:tr>
      <w:tr>
        <w:trPr/>
        <w:tc>
          <w:tcPr>
            <w:tcW w:w="1134" w:type="dxa"/>
            <w:gridSpan w:val="2"/>
            <w:vMerge w:val="continue"/>
            <w:tcBorders/>
            <w:shd w:color="auto" w:fill="auto" w:val="clear"/>
          </w:tcPr>
          <w:p>
            <w:pPr>
              <w:pStyle w:val="Normal"/>
              <w:tabs>
                <w:tab w:val="clear" w:pos="720"/>
                <w:tab w:val="left" w:pos="1276" w:leader="none"/>
              </w:tabs>
              <w:jc w:val="center"/>
              <w:rPr>
                <w:sz w:val="20"/>
                <w:szCs w:val="20"/>
              </w:rPr>
            </w:pPr>
            <w:r>
              <w:rPr>
                <w:sz w:val="20"/>
                <w:szCs w:val="20"/>
              </w:rPr>
            </w:r>
          </w:p>
        </w:tc>
        <w:tc>
          <w:tcPr>
            <w:tcW w:w="7787" w:type="dxa"/>
            <w:gridSpan w:val="7"/>
            <w:tcBorders/>
            <w:shd w:color="auto" w:fill="auto" w:val="clear"/>
          </w:tcPr>
          <w:p>
            <w:pPr>
              <w:pStyle w:val="Normal"/>
              <w:jc w:val="both"/>
              <w:rPr>
                <w:color w:val="FF0000"/>
                <w:sz w:val="20"/>
                <w:szCs w:val="20"/>
              </w:rPr>
            </w:pPr>
            <w:r>
              <w:rPr>
                <w:b/>
                <w:sz w:val="20"/>
                <w:szCs w:val="20"/>
                <w:lang w:val="kk-KZ"/>
              </w:rPr>
              <w:t>СӨЖ</w:t>
            </w:r>
            <w:r>
              <w:rPr>
                <w:b/>
                <w:sz w:val="20"/>
                <w:szCs w:val="20"/>
              </w:rPr>
              <w:t xml:space="preserve"> 1.  </w:t>
            </w:r>
            <w:r>
              <w:rPr>
                <w:bCs/>
                <w:sz w:val="20"/>
                <w:szCs w:val="20"/>
              </w:rPr>
              <w:t>Т</w:t>
            </w:r>
            <w:r>
              <w:rPr>
                <w:bCs/>
                <w:sz w:val="20"/>
                <w:szCs w:val="20"/>
                <w:lang w:val="kk-KZ"/>
              </w:rPr>
              <w:t>ақырып</w:t>
            </w:r>
            <w:r>
              <w:rPr>
                <w:bCs/>
                <w:sz w:val="20"/>
                <w:szCs w:val="20"/>
              </w:rPr>
              <w:t>:</w:t>
            </w:r>
            <w:r>
              <w:rPr>
                <w:b/>
                <w:color w:val="000000" w:themeColor="text1"/>
                <w:sz w:val="20"/>
                <w:szCs w:val="20"/>
                <w:lang w:val="kk-KZ"/>
              </w:rPr>
              <w:t xml:space="preserve"> </w:t>
            </w:r>
            <w:r>
              <w:rPr>
                <w:bCs/>
                <w:color w:val="000000"/>
                <w:sz w:val="20"/>
                <w:szCs w:val="20"/>
              </w:rPr>
              <w:t>«</w:t>
            </w:r>
            <w:r>
              <w:rPr>
                <w:bCs/>
                <w:color w:val="000000"/>
                <w:sz w:val="20"/>
                <w:szCs w:val="20"/>
                <w:lang w:val="kk-KZ"/>
              </w:rPr>
              <w:t>Геодезиялық ғылымдардың даму тарихы және олардың жерге орналастыру үшін маңызы»</w:t>
            </w:r>
            <w:r>
              <w:rPr>
                <w:color w:val="000000"/>
                <w:sz w:val="20"/>
                <w:szCs w:val="20"/>
              </w:rPr>
              <w:t xml:space="preserve"> </w:t>
            </w:r>
            <w:r>
              <w:rPr>
                <w:sz w:val="20"/>
                <w:szCs w:val="20"/>
                <w:lang w:val="kk-KZ"/>
              </w:rPr>
              <w:t>(презентация ретінде баяндама жасау</w:t>
            </w:r>
            <w:r>
              <w:rPr>
                <w:sz w:val="20"/>
                <w:szCs w:val="20"/>
              </w:rPr>
              <w:t>)</w:t>
            </w:r>
          </w:p>
        </w:tc>
        <w:tc>
          <w:tcPr>
            <w:tcW w:w="859" w:type="dxa"/>
            <w:tcBorders/>
            <w:shd w:color="auto" w:fill="auto" w:val="clear"/>
          </w:tcPr>
          <w:p>
            <w:pPr>
              <w:pStyle w:val="Normal"/>
              <w:tabs>
                <w:tab w:val="clear" w:pos="720"/>
                <w:tab w:val="left" w:pos="1276" w:leader="none"/>
              </w:tabs>
              <w:jc w:val="center"/>
              <w:rPr>
                <w:b/>
                <w:b/>
                <w:sz w:val="20"/>
                <w:szCs w:val="20"/>
                <w:lang w:val="kk-KZ"/>
              </w:rPr>
            </w:pPr>
            <w:r>
              <w:rPr>
                <w:b/>
                <w:sz w:val="20"/>
                <w:szCs w:val="20"/>
                <w:lang w:val="kk-KZ"/>
              </w:rPr>
            </w:r>
          </w:p>
        </w:tc>
        <w:tc>
          <w:tcPr>
            <w:tcW w:w="728" w:type="dxa"/>
            <w:gridSpan w:val="2"/>
            <w:tcBorders/>
            <w:shd w:color="auto" w:fill="auto" w:val="clear"/>
          </w:tcPr>
          <w:p>
            <w:pPr>
              <w:pStyle w:val="Normal"/>
              <w:tabs>
                <w:tab w:val="clear" w:pos="720"/>
                <w:tab w:val="left" w:pos="1276" w:leader="none"/>
              </w:tabs>
              <w:jc w:val="center"/>
              <w:rPr>
                <w:b/>
                <w:b/>
                <w:sz w:val="20"/>
                <w:szCs w:val="20"/>
                <w:lang w:val="kk-KZ"/>
              </w:rPr>
            </w:pPr>
            <w:r>
              <w:rPr>
                <w:b/>
                <w:sz w:val="20"/>
                <w:szCs w:val="20"/>
                <w:lang w:val="kk-KZ"/>
              </w:rPr>
            </w:r>
          </w:p>
        </w:tc>
      </w:tr>
      <w:tr>
        <w:trPr/>
        <w:tc>
          <w:tcPr>
            <w:tcW w:w="1134" w:type="dxa"/>
            <w:gridSpan w:val="2"/>
            <w:vMerge w:val="restart"/>
            <w:tcBorders/>
            <w:shd w:color="auto" w:fill="auto" w:val="clear"/>
          </w:tcPr>
          <w:p>
            <w:pPr>
              <w:pStyle w:val="Normal"/>
              <w:tabs>
                <w:tab w:val="clear" w:pos="720"/>
                <w:tab w:val="left" w:pos="1276" w:leader="none"/>
              </w:tabs>
              <w:jc w:val="center"/>
              <w:rPr>
                <w:sz w:val="20"/>
                <w:szCs w:val="20"/>
              </w:rPr>
            </w:pPr>
            <w:r>
              <w:rPr>
                <w:sz w:val="20"/>
                <w:szCs w:val="20"/>
              </w:rPr>
              <w:t>3</w:t>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 xml:space="preserve">Д </w:t>
            </w:r>
            <w:r>
              <w:rPr>
                <w:b/>
                <w:sz w:val="20"/>
                <w:szCs w:val="20"/>
              </w:rPr>
              <w:t>3.</w:t>
            </w:r>
            <w:r>
              <w:rPr>
                <w:color w:val="FF0000"/>
                <w:sz w:val="20"/>
                <w:szCs w:val="20"/>
              </w:rPr>
              <w:t xml:space="preserve"> </w:t>
            </w:r>
            <w:r>
              <w:rPr>
                <w:color w:val="000000"/>
                <w:sz w:val="20"/>
                <w:szCs w:val="20"/>
                <w:lang w:val="kk-KZ"/>
              </w:rPr>
              <w:t>Кадастрдағы сызықтарды бағдарлау.</w:t>
            </w:r>
          </w:p>
        </w:tc>
        <w:tc>
          <w:tcPr>
            <w:tcW w:w="859" w:type="dxa"/>
            <w:tcBorders/>
            <w:shd w:color="auto" w:fill="auto" w:val="clear"/>
          </w:tcPr>
          <w:p>
            <w:pPr>
              <w:pStyle w:val="Normal"/>
              <w:tabs>
                <w:tab w:val="clear" w:pos="720"/>
                <w:tab w:val="left" w:pos="1276" w:leader="none"/>
              </w:tabs>
              <w:jc w:val="center"/>
              <w:rPr>
                <w:bCs/>
                <w:sz w:val="20"/>
                <w:szCs w:val="20"/>
              </w:rPr>
            </w:pPr>
            <w:r>
              <w:rPr>
                <w:bCs/>
                <w:sz w:val="20"/>
                <w:szCs w:val="20"/>
              </w:rPr>
              <w:t>2</w:t>
            </w:r>
          </w:p>
        </w:tc>
        <w:tc>
          <w:tcPr>
            <w:tcW w:w="728" w:type="dxa"/>
            <w:gridSpan w:val="2"/>
            <w:tcBorders/>
            <w:shd w:color="auto" w:fill="auto" w:val="clear"/>
          </w:tcPr>
          <w:p>
            <w:pPr>
              <w:pStyle w:val="Normal"/>
              <w:tabs>
                <w:tab w:val="clear" w:pos="720"/>
                <w:tab w:val="left" w:pos="1276" w:leader="none"/>
              </w:tabs>
              <w:jc w:val="center"/>
              <w:rPr>
                <w:b/>
                <w:b/>
                <w:sz w:val="20"/>
                <w:szCs w:val="20"/>
              </w:rPr>
            </w:pPr>
            <w:r>
              <w:rPr>
                <w:b/>
                <w:sz w:val="20"/>
                <w:szCs w:val="20"/>
              </w:rPr>
            </w:r>
          </w:p>
        </w:tc>
      </w:tr>
      <w:tr>
        <w:trPr/>
        <w:tc>
          <w:tcPr>
            <w:tcW w:w="1134" w:type="dxa"/>
            <w:gridSpan w:val="2"/>
            <w:vMerge w:val="continue"/>
            <w:tcBorders/>
            <w:shd w:color="auto" w:fill="auto" w:val="clear"/>
          </w:tcPr>
          <w:p>
            <w:pPr>
              <w:pStyle w:val="Normal"/>
              <w:tabs>
                <w:tab w:val="clear" w:pos="720"/>
                <w:tab w:val="left" w:pos="1276" w:leader="none"/>
              </w:tabs>
              <w:jc w:val="center"/>
              <w:rPr>
                <w:b/>
                <w:b/>
                <w:sz w:val="20"/>
                <w:szCs w:val="20"/>
              </w:rPr>
            </w:pPr>
            <w:r>
              <w:rPr>
                <w:b/>
                <w:sz w:val="20"/>
                <w:szCs w:val="20"/>
              </w:rPr>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ЗС</w:t>
            </w:r>
            <w:r>
              <w:rPr>
                <w:b/>
                <w:sz w:val="20"/>
                <w:szCs w:val="20"/>
              </w:rPr>
              <w:t xml:space="preserve"> 3.</w:t>
            </w:r>
            <w:r>
              <w:rPr>
                <w:color w:val="FF0000"/>
                <w:sz w:val="20"/>
                <w:szCs w:val="20"/>
              </w:rPr>
              <w:t xml:space="preserve"> </w:t>
            </w:r>
            <w:r>
              <w:rPr>
                <w:bCs/>
                <w:color w:val="000000"/>
                <w:sz w:val="20"/>
                <w:szCs w:val="20"/>
                <w:lang w:val="kk-KZ"/>
              </w:rPr>
              <w:t>Кадастрдағы қолданылатын картада шын және магниттік азимуттарды, дирекциондық бұрыш пен румбтарды анықтау және есептеу.</w:t>
            </w:r>
          </w:p>
        </w:tc>
        <w:tc>
          <w:tcPr>
            <w:tcW w:w="859" w:type="dxa"/>
            <w:tcBorders/>
            <w:shd w:color="auto" w:fill="auto" w:val="clear"/>
          </w:tcPr>
          <w:p>
            <w:pPr>
              <w:pStyle w:val="Normal"/>
              <w:tabs>
                <w:tab w:val="clear" w:pos="720"/>
                <w:tab w:val="left" w:pos="1276" w:leader="none"/>
              </w:tabs>
              <w:jc w:val="center"/>
              <w:rPr>
                <w:sz w:val="20"/>
                <w:szCs w:val="20"/>
              </w:rPr>
            </w:pPr>
            <w:r>
              <w:rPr>
                <w:sz w:val="20"/>
                <w:szCs w:val="20"/>
              </w:rPr>
              <w:t>2</w:t>
            </w:r>
          </w:p>
        </w:tc>
        <w:tc>
          <w:tcPr>
            <w:tcW w:w="728" w:type="dxa"/>
            <w:gridSpan w:val="2"/>
            <w:tcBorders/>
            <w:shd w:color="auto" w:fill="auto" w:val="clear"/>
          </w:tcPr>
          <w:p>
            <w:pPr>
              <w:pStyle w:val="Normal"/>
              <w:tabs>
                <w:tab w:val="clear" w:pos="720"/>
                <w:tab w:val="left" w:pos="1276" w:leader="none"/>
              </w:tabs>
              <w:jc w:val="center"/>
              <w:rPr>
                <w:sz w:val="20"/>
                <w:szCs w:val="20"/>
              </w:rPr>
            </w:pPr>
            <w:r>
              <w:rPr>
                <w:sz w:val="20"/>
                <w:szCs w:val="20"/>
              </w:rPr>
              <w:t>10</w:t>
            </w:r>
          </w:p>
        </w:tc>
      </w:tr>
      <w:tr>
        <w:trPr/>
        <w:tc>
          <w:tcPr>
            <w:tcW w:w="1134" w:type="dxa"/>
            <w:gridSpan w:val="2"/>
            <w:vMerge w:val="restart"/>
            <w:tcBorders/>
            <w:shd w:color="auto" w:fill="auto" w:val="clear"/>
          </w:tcPr>
          <w:p>
            <w:pPr>
              <w:pStyle w:val="Normal"/>
              <w:tabs>
                <w:tab w:val="clear" w:pos="720"/>
                <w:tab w:val="left" w:pos="1276" w:leader="none"/>
              </w:tabs>
              <w:jc w:val="center"/>
              <w:rPr>
                <w:sz w:val="20"/>
                <w:szCs w:val="20"/>
              </w:rPr>
            </w:pPr>
            <w:r>
              <w:rPr>
                <w:sz w:val="20"/>
                <w:szCs w:val="20"/>
              </w:rPr>
              <w:t>4</w:t>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 xml:space="preserve">Д </w:t>
            </w:r>
            <w:r>
              <w:rPr>
                <w:b/>
                <w:sz w:val="20"/>
                <w:szCs w:val="20"/>
              </w:rPr>
              <w:t>4.</w:t>
            </w:r>
            <w:r>
              <w:rPr>
                <w:color w:val="FF0000"/>
                <w:sz w:val="20"/>
                <w:szCs w:val="20"/>
              </w:rPr>
              <w:t xml:space="preserve"> </w:t>
            </w:r>
            <w:r>
              <w:rPr>
                <w:bCs/>
                <w:color w:val="000000"/>
                <w:sz w:val="20"/>
                <w:szCs w:val="20"/>
                <w:lang w:val="kk-KZ"/>
              </w:rPr>
              <w:t>Кадастрдағы негізгі геодезиялық сызбалары.</w:t>
            </w:r>
          </w:p>
        </w:tc>
        <w:tc>
          <w:tcPr>
            <w:tcW w:w="859" w:type="dxa"/>
            <w:tcBorders/>
            <w:shd w:color="auto" w:fill="auto" w:val="clear"/>
          </w:tcPr>
          <w:p>
            <w:pPr>
              <w:pStyle w:val="Normal"/>
              <w:tabs>
                <w:tab w:val="clear" w:pos="720"/>
                <w:tab w:val="left" w:pos="1276" w:leader="none"/>
              </w:tabs>
              <w:jc w:val="center"/>
              <w:rPr>
                <w:bCs/>
                <w:sz w:val="20"/>
                <w:szCs w:val="20"/>
              </w:rPr>
            </w:pPr>
            <w:r>
              <w:rPr>
                <w:bCs/>
                <w:sz w:val="20"/>
                <w:szCs w:val="20"/>
              </w:rPr>
              <w:t>2</w:t>
            </w:r>
          </w:p>
        </w:tc>
        <w:tc>
          <w:tcPr>
            <w:tcW w:w="728" w:type="dxa"/>
            <w:gridSpan w:val="2"/>
            <w:tcBorders/>
            <w:shd w:color="auto" w:fill="auto" w:val="clear"/>
          </w:tcPr>
          <w:p>
            <w:pPr>
              <w:pStyle w:val="Normal"/>
              <w:tabs>
                <w:tab w:val="clear" w:pos="720"/>
                <w:tab w:val="left" w:pos="1276" w:leader="none"/>
              </w:tabs>
              <w:jc w:val="center"/>
              <w:rPr>
                <w:b/>
                <w:b/>
                <w:sz w:val="20"/>
                <w:szCs w:val="20"/>
              </w:rPr>
            </w:pPr>
            <w:r>
              <w:rPr>
                <w:b/>
                <w:sz w:val="20"/>
                <w:szCs w:val="20"/>
              </w:rPr>
            </w:r>
          </w:p>
        </w:tc>
      </w:tr>
      <w:tr>
        <w:trPr/>
        <w:tc>
          <w:tcPr>
            <w:tcW w:w="1134" w:type="dxa"/>
            <w:gridSpan w:val="2"/>
            <w:vMerge w:val="continue"/>
            <w:tcBorders/>
            <w:shd w:color="auto" w:fill="auto" w:val="clear"/>
          </w:tcPr>
          <w:p>
            <w:pPr>
              <w:pStyle w:val="Normal"/>
              <w:tabs>
                <w:tab w:val="clear" w:pos="720"/>
                <w:tab w:val="left" w:pos="1276" w:leader="none"/>
              </w:tabs>
              <w:jc w:val="center"/>
              <w:rPr>
                <w:sz w:val="20"/>
                <w:szCs w:val="20"/>
              </w:rPr>
            </w:pPr>
            <w:r>
              <w:rPr>
                <w:sz w:val="20"/>
                <w:szCs w:val="20"/>
              </w:rPr>
            </w:r>
          </w:p>
        </w:tc>
        <w:tc>
          <w:tcPr>
            <w:tcW w:w="7787" w:type="dxa"/>
            <w:gridSpan w:val="7"/>
            <w:tcBorders/>
            <w:shd w:color="auto" w:fill="auto" w:val="clear"/>
          </w:tcPr>
          <w:p>
            <w:pPr>
              <w:pStyle w:val="Normal"/>
              <w:tabs>
                <w:tab w:val="clear" w:pos="720"/>
                <w:tab w:val="left" w:pos="1276" w:leader="none"/>
              </w:tabs>
              <w:rPr>
                <w:b/>
                <w:b/>
                <w:sz w:val="20"/>
                <w:szCs w:val="20"/>
                <w:lang w:val="kk-KZ"/>
              </w:rPr>
            </w:pPr>
            <w:r>
              <w:rPr>
                <w:b/>
                <w:sz w:val="20"/>
                <w:szCs w:val="20"/>
                <w:lang w:val="kk-KZ"/>
              </w:rPr>
              <w:t>ЗС</w:t>
            </w:r>
            <w:r>
              <w:rPr>
                <w:b/>
                <w:sz w:val="20"/>
                <w:szCs w:val="20"/>
              </w:rPr>
              <w:t xml:space="preserve"> 4.</w:t>
            </w:r>
            <w:r>
              <w:rPr>
                <w:color w:val="FF0000"/>
                <w:sz w:val="20"/>
                <w:szCs w:val="20"/>
              </w:rPr>
              <w:t xml:space="preserve"> </w:t>
            </w:r>
            <w:r>
              <w:rPr>
                <w:color w:val="000000"/>
                <w:sz w:val="20"/>
                <w:szCs w:val="20"/>
                <w:lang w:val="kk-KZ"/>
              </w:rPr>
              <w:t>Ж</w:t>
            </w:r>
            <w:r>
              <w:rPr>
                <w:color w:val="000000"/>
                <w:sz w:val="20"/>
                <w:szCs w:val="20"/>
              </w:rPr>
              <w:t>ер бедері</w:t>
            </w:r>
            <w:r>
              <w:rPr>
                <w:color w:val="000000"/>
                <w:sz w:val="20"/>
                <w:szCs w:val="20"/>
                <w:lang w:val="kk-KZ"/>
              </w:rPr>
              <w:t>нің</w:t>
            </w:r>
            <w:r>
              <w:rPr>
                <w:color w:val="000000"/>
                <w:sz w:val="20"/>
                <w:szCs w:val="20"/>
              </w:rPr>
              <w:t xml:space="preserve"> </w:t>
            </w:r>
            <w:r>
              <w:rPr>
                <w:color w:val="000000"/>
                <w:sz w:val="20"/>
                <w:szCs w:val="20"/>
                <w:lang w:val="kk-KZ"/>
              </w:rPr>
              <w:t>н</w:t>
            </w:r>
            <w:r>
              <w:rPr>
                <w:color w:val="000000"/>
                <w:sz w:val="20"/>
                <w:szCs w:val="20"/>
              </w:rPr>
              <w:t>егізгі</w:t>
            </w:r>
            <w:r>
              <w:rPr>
                <w:color w:val="000000"/>
                <w:sz w:val="20"/>
                <w:szCs w:val="20"/>
                <w:lang w:val="kk-KZ"/>
              </w:rPr>
              <w:t xml:space="preserve"> түрлері</w:t>
            </w:r>
            <w:r>
              <w:rPr>
                <w:color w:val="000000"/>
                <w:sz w:val="20"/>
                <w:szCs w:val="20"/>
              </w:rPr>
              <w:t>. План</w:t>
            </w:r>
            <w:r>
              <w:rPr>
                <w:color w:val="000000"/>
                <w:sz w:val="20"/>
                <w:szCs w:val="20"/>
                <w:lang w:val="kk-KZ"/>
              </w:rPr>
              <w:t xml:space="preserve"> мен</w:t>
            </w:r>
            <w:r>
              <w:rPr>
                <w:color w:val="000000"/>
                <w:sz w:val="20"/>
                <w:szCs w:val="20"/>
              </w:rPr>
              <w:t xml:space="preserve"> картадағы нүктелердің </w:t>
            </w:r>
            <w:r>
              <w:rPr>
                <w:color w:val="000000"/>
                <w:sz w:val="20"/>
                <w:szCs w:val="20"/>
                <w:lang w:val="kk-KZ"/>
              </w:rPr>
              <w:t>биіктікте</w:t>
            </w:r>
            <w:r>
              <w:rPr>
                <w:color w:val="000000"/>
                <w:sz w:val="20"/>
                <w:szCs w:val="20"/>
              </w:rPr>
              <w:t xml:space="preserve">рін анықтау. </w:t>
            </w:r>
            <w:r>
              <w:rPr>
                <w:color w:val="000000"/>
                <w:sz w:val="20"/>
                <w:szCs w:val="20"/>
                <w:lang w:val="kk-KZ"/>
              </w:rPr>
              <w:t>Горизонтальдарды</w:t>
            </w:r>
            <w:r>
              <w:rPr>
                <w:color w:val="000000"/>
                <w:sz w:val="20"/>
                <w:szCs w:val="20"/>
              </w:rPr>
              <w:t xml:space="preserve"> салу.</w:t>
            </w:r>
          </w:p>
        </w:tc>
        <w:tc>
          <w:tcPr>
            <w:tcW w:w="859" w:type="dxa"/>
            <w:tcBorders/>
            <w:shd w:color="auto" w:fill="auto" w:val="clear"/>
          </w:tcPr>
          <w:p>
            <w:pPr>
              <w:pStyle w:val="Normal"/>
              <w:tabs>
                <w:tab w:val="clear" w:pos="720"/>
                <w:tab w:val="left" w:pos="1276" w:leader="none"/>
              </w:tabs>
              <w:jc w:val="center"/>
              <w:rPr>
                <w:bCs/>
                <w:sz w:val="20"/>
                <w:szCs w:val="20"/>
              </w:rPr>
            </w:pPr>
            <w:r>
              <w:rPr>
                <w:sz w:val="20"/>
                <w:szCs w:val="20"/>
              </w:rPr>
              <w:t>2</w:t>
            </w:r>
          </w:p>
        </w:tc>
        <w:tc>
          <w:tcPr>
            <w:tcW w:w="728" w:type="dxa"/>
            <w:gridSpan w:val="2"/>
            <w:tcBorders/>
            <w:shd w:color="auto" w:fill="auto" w:val="clear"/>
          </w:tcPr>
          <w:p>
            <w:pPr>
              <w:pStyle w:val="Normal"/>
              <w:tabs>
                <w:tab w:val="clear" w:pos="720"/>
                <w:tab w:val="left" w:pos="1276" w:leader="none"/>
              </w:tabs>
              <w:jc w:val="center"/>
              <w:rPr>
                <w:b/>
                <w:b/>
                <w:sz w:val="20"/>
                <w:szCs w:val="20"/>
              </w:rPr>
            </w:pPr>
            <w:r>
              <w:rPr>
                <w:sz w:val="20"/>
                <w:szCs w:val="20"/>
              </w:rPr>
              <w:t>10</w:t>
            </w:r>
          </w:p>
        </w:tc>
      </w:tr>
      <w:tr>
        <w:trPr/>
        <w:tc>
          <w:tcPr>
            <w:tcW w:w="1134" w:type="dxa"/>
            <w:gridSpan w:val="2"/>
            <w:vMerge w:val="continue"/>
            <w:tcBorders/>
            <w:shd w:color="auto" w:fill="auto" w:val="clear"/>
          </w:tcPr>
          <w:p>
            <w:pPr>
              <w:pStyle w:val="Normal"/>
              <w:tabs>
                <w:tab w:val="clear" w:pos="720"/>
                <w:tab w:val="left" w:pos="1276" w:leader="none"/>
              </w:tabs>
              <w:jc w:val="center"/>
              <w:rPr>
                <w:sz w:val="20"/>
                <w:szCs w:val="20"/>
              </w:rPr>
            </w:pPr>
            <w:r>
              <w:rPr>
                <w:sz w:val="20"/>
                <w:szCs w:val="20"/>
              </w:rPr>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ОСӨЖ-2</w:t>
            </w:r>
            <w:r>
              <w:rPr>
                <w:b/>
                <w:sz w:val="20"/>
                <w:szCs w:val="20"/>
              </w:rPr>
              <w:t>.</w:t>
            </w:r>
            <w:r>
              <w:rPr>
                <w:b/>
                <w:sz w:val="20"/>
                <w:szCs w:val="20"/>
                <w:lang w:val="kk-KZ"/>
              </w:rPr>
              <w:t xml:space="preserve"> </w:t>
            </w:r>
            <w:r>
              <w:rPr>
                <w:bCs/>
                <w:sz w:val="20"/>
                <w:szCs w:val="20"/>
                <w:lang w:val="kk-KZ"/>
              </w:rPr>
              <w:t>СӨЖ-1 қабылдау.</w:t>
            </w:r>
            <w:r>
              <w:rPr>
                <w:b/>
                <w:sz w:val="20"/>
                <w:szCs w:val="20"/>
                <w:lang w:val="kk-KZ"/>
              </w:rPr>
              <w:t xml:space="preserve">  </w:t>
            </w:r>
          </w:p>
        </w:tc>
        <w:tc>
          <w:tcPr>
            <w:tcW w:w="859" w:type="dxa"/>
            <w:tcBorders/>
            <w:shd w:color="auto" w:fill="auto" w:val="clear"/>
          </w:tcPr>
          <w:p>
            <w:pPr>
              <w:pStyle w:val="Normal"/>
              <w:tabs>
                <w:tab w:val="clear" w:pos="720"/>
                <w:tab w:val="left" w:pos="1276" w:leader="none"/>
              </w:tabs>
              <w:jc w:val="center"/>
              <w:rPr>
                <w:sz w:val="20"/>
                <w:szCs w:val="20"/>
                <w:lang w:val="en-US"/>
              </w:rPr>
            </w:pPr>
            <w:r>
              <w:rPr>
                <w:sz w:val="20"/>
                <w:szCs w:val="20"/>
                <w:lang w:val="en-US"/>
              </w:rPr>
              <w:t>5</w:t>
            </w:r>
          </w:p>
        </w:tc>
        <w:tc>
          <w:tcPr>
            <w:tcW w:w="728" w:type="dxa"/>
            <w:gridSpan w:val="2"/>
            <w:tcBorders/>
            <w:shd w:color="auto" w:fill="auto" w:val="clear"/>
          </w:tcPr>
          <w:p>
            <w:pPr>
              <w:pStyle w:val="Normal"/>
              <w:tabs>
                <w:tab w:val="clear" w:pos="720"/>
                <w:tab w:val="left" w:pos="1276" w:leader="none"/>
              </w:tabs>
              <w:jc w:val="center"/>
              <w:rPr>
                <w:sz w:val="20"/>
                <w:szCs w:val="20"/>
                <w:lang w:val="en-US"/>
              </w:rPr>
            </w:pPr>
            <w:r>
              <w:rPr>
                <w:sz w:val="20"/>
                <w:szCs w:val="20"/>
                <w:lang w:val="en-US"/>
              </w:rPr>
              <w:t>10</w:t>
            </w:r>
          </w:p>
        </w:tc>
      </w:tr>
      <w:tr>
        <w:trPr/>
        <w:tc>
          <w:tcPr>
            <w:tcW w:w="1134" w:type="dxa"/>
            <w:gridSpan w:val="2"/>
            <w:vMerge w:val="restart"/>
            <w:tcBorders/>
            <w:shd w:color="auto" w:fill="auto" w:val="clear"/>
          </w:tcPr>
          <w:p>
            <w:pPr>
              <w:pStyle w:val="Normal"/>
              <w:tabs>
                <w:tab w:val="clear" w:pos="720"/>
                <w:tab w:val="left" w:pos="1276" w:leader="none"/>
              </w:tabs>
              <w:jc w:val="center"/>
              <w:rPr>
                <w:sz w:val="20"/>
                <w:szCs w:val="20"/>
              </w:rPr>
            </w:pPr>
            <w:r>
              <w:rPr>
                <w:sz w:val="20"/>
                <w:szCs w:val="20"/>
              </w:rPr>
              <w:t>5</w:t>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 xml:space="preserve">Д </w:t>
            </w:r>
            <w:r>
              <w:rPr>
                <w:b/>
                <w:sz w:val="20"/>
                <w:szCs w:val="20"/>
              </w:rPr>
              <w:t>5.</w:t>
            </w:r>
            <w:r>
              <w:rPr>
                <w:color w:val="FF0000"/>
                <w:sz w:val="20"/>
                <w:szCs w:val="20"/>
              </w:rPr>
              <w:t xml:space="preserve"> </w:t>
            </w:r>
            <w:r>
              <w:rPr>
                <w:bCs/>
                <w:color w:val="000000"/>
                <w:sz w:val="20"/>
                <w:szCs w:val="20"/>
                <w:lang w:val="kk-KZ"/>
              </w:rPr>
              <w:t>Кадастр жұмыстарындағы геодезиялық өлшемдердің қателіктері.</w:t>
            </w:r>
          </w:p>
        </w:tc>
        <w:tc>
          <w:tcPr>
            <w:tcW w:w="859" w:type="dxa"/>
            <w:tcBorders/>
            <w:shd w:color="auto" w:fill="auto" w:val="clear"/>
          </w:tcPr>
          <w:p>
            <w:pPr>
              <w:pStyle w:val="Normal"/>
              <w:tabs>
                <w:tab w:val="clear" w:pos="720"/>
                <w:tab w:val="left" w:pos="1276" w:leader="none"/>
              </w:tabs>
              <w:jc w:val="center"/>
              <w:rPr>
                <w:bCs/>
                <w:sz w:val="20"/>
                <w:szCs w:val="20"/>
              </w:rPr>
            </w:pPr>
            <w:r>
              <w:rPr>
                <w:bCs/>
                <w:sz w:val="20"/>
                <w:szCs w:val="20"/>
              </w:rPr>
              <w:t>2</w:t>
            </w:r>
          </w:p>
        </w:tc>
        <w:tc>
          <w:tcPr>
            <w:tcW w:w="728" w:type="dxa"/>
            <w:gridSpan w:val="2"/>
            <w:tcBorders/>
            <w:shd w:color="auto" w:fill="auto" w:val="clear"/>
          </w:tcPr>
          <w:p>
            <w:pPr>
              <w:pStyle w:val="Normal"/>
              <w:tabs>
                <w:tab w:val="clear" w:pos="720"/>
                <w:tab w:val="left" w:pos="1276" w:leader="none"/>
              </w:tabs>
              <w:jc w:val="center"/>
              <w:rPr>
                <w:b/>
                <w:b/>
                <w:sz w:val="20"/>
                <w:szCs w:val="20"/>
              </w:rPr>
            </w:pPr>
            <w:r>
              <w:rPr>
                <w:b/>
                <w:sz w:val="20"/>
                <w:szCs w:val="20"/>
              </w:rPr>
            </w:r>
          </w:p>
        </w:tc>
      </w:tr>
      <w:tr>
        <w:trPr>
          <w:trHeight w:val="285" w:hRule="atLeast"/>
        </w:trPr>
        <w:tc>
          <w:tcPr>
            <w:tcW w:w="1134" w:type="dxa"/>
            <w:gridSpan w:val="2"/>
            <w:vMerge w:val="continue"/>
            <w:tcBorders/>
            <w:shd w:color="auto" w:fill="auto" w:val="clear"/>
          </w:tcPr>
          <w:p>
            <w:pPr>
              <w:pStyle w:val="Normal"/>
              <w:tabs>
                <w:tab w:val="clear" w:pos="720"/>
                <w:tab w:val="left" w:pos="1276" w:leader="none"/>
              </w:tabs>
              <w:jc w:val="center"/>
              <w:rPr>
                <w:sz w:val="20"/>
                <w:szCs w:val="20"/>
              </w:rPr>
            </w:pPr>
            <w:r>
              <w:rPr>
                <w:sz w:val="20"/>
                <w:szCs w:val="20"/>
              </w:rPr>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ЗС</w:t>
            </w:r>
            <w:r>
              <w:rPr>
                <w:b/>
                <w:sz w:val="20"/>
                <w:szCs w:val="20"/>
              </w:rPr>
              <w:t xml:space="preserve"> 5.</w:t>
            </w:r>
            <w:r>
              <w:rPr>
                <w:color w:val="FF0000"/>
                <w:sz w:val="20"/>
                <w:szCs w:val="20"/>
              </w:rPr>
              <w:t xml:space="preserve"> </w:t>
            </w:r>
            <w:r>
              <w:rPr>
                <w:color w:val="000000"/>
                <w:sz w:val="20"/>
                <w:szCs w:val="20"/>
                <w:lang w:val="kk-KZ"/>
              </w:rPr>
              <w:t>Кадастрда қолданылатын топографиялық карта парақтарының номенклатурасын анықтау</w:t>
            </w:r>
          </w:p>
        </w:tc>
        <w:tc>
          <w:tcPr>
            <w:tcW w:w="859" w:type="dxa"/>
            <w:tcBorders/>
            <w:shd w:color="auto" w:fill="auto" w:val="clear"/>
          </w:tcPr>
          <w:p>
            <w:pPr>
              <w:pStyle w:val="Normal"/>
              <w:tabs>
                <w:tab w:val="clear" w:pos="720"/>
                <w:tab w:val="left" w:pos="1276" w:leader="none"/>
              </w:tabs>
              <w:jc w:val="center"/>
              <w:rPr>
                <w:sz w:val="20"/>
                <w:szCs w:val="20"/>
              </w:rPr>
            </w:pPr>
            <w:r>
              <w:rPr>
                <w:sz w:val="20"/>
                <w:szCs w:val="20"/>
              </w:rPr>
              <w:t>2</w:t>
            </w:r>
          </w:p>
        </w:tc>
        <w:tc>
          <w:tcPr>
            <w:tcW w:w="728" w:type="dxa"/>
            <w:gridSpan w:val="2"/>
            <w:tcBorders/>
            <w:shd w:color="auto" w:fill="auto" w:val="clear"/>
          </w:tcPr>
          <w:p>
            <w:pPr>
              <w:pStyle w:val="Normal"/>
              <w:tabs>
                <w:tab w:val="clear" w:pos="720"/>
                <w:tab w:val="left" w:pos="1276" w:leader="none"/>
              </w:tabs>
              <w:jc w:val="center"/>
              <w:rPr>
                <w:sz w:val="20"/>
                <w:szCs w:val="20"/>
              </w:rPr>
            </w:pPr>
            <w:r>
              <w:rPr>
                <w:sz w:val="20"/>
                <w:szCs w:val="20"/>
              </w:rPr>
              <w:t>10</w:t>
            </w:r>
          </w:p>
        </w:tc>
      </w:tr>
      <w:tr>
        <w:trPr/>
        <w:tc>
          <w:tcPr>
            <w:tcW w:w="1134" w:type="dxa"/>
            <w:gridSpan w:val="2"/>
            <w:vMerge w:val="restart"/>
            <w:tcBorders/>
            <w:shd w:color="auto" w:fill="auto" w:val="clear"/>
          </w:tcPr>
          <w:p>
            <w:pPr>
              <w:pStyle w:val="Normal"/>
              <w:tabs>
                <w:tab w:val="clear" w:pos="720"/>
                <w:tab w:val="left" w:pos="1276" w:leader="none"/>
              </w:tabs>
              <w:jc w:val="center"/>
              <w:rPr>
                <w:sz w:val="20"/>
                <w:szCs w:val="20"/>
              </w:rPr>
            </w:pPr>
            <w:r>
              <w:rPr>
                <w:sz w:val="20"/>
                <w:szCs w:val="20"/>
              </w:rPr>
              <w:t>6</w:t>
            </w:r>
          </w:p>
        </w:tc>
        <w:tc>
          <w:tcPr>
            <w:tcW w:w="7787" w:type="dxa"/>
            <w:gridSpan w:val="7"/>
            <w:tcBorders/>
            <w:shd w:color="auto" w:fill="auto" w:val="clear"/>
          </w:tcPr>
          <w:p>
            <w:pPr>
              <w:pStyle w:val="Normal"/>
              <w:tabs>
                <w:tab w:val="clear" w:pos="720"/>
                <w:tab w:val="left" w:pos="1276" w:leader="none"/>
              </w:tabs>
              <w:rPr>
                <w:b/>
                <w:b/>
                <w:sz w:val="20"/>
                <w:szCs w:val="20"/>
                <w:lang w:val="kk-KZ"/>
              </w:rPr>
            </w:pPr>
            <w:r>
              <w:rPr>
                <w:b/>
                <w:sz w:val="20"/>
                <w:szCs w:val="20"/>
                <w:lang w:val="kk-KZ"/>
              </w:rPr>
              <w:t xml:space="preserve">Д </w:t>
            </w:r>
            <w:r>
              <w:rPr>
                <w:b/>
                <w:sz w:val="20"/>
                <w:szCs w:val="20"/>
              </w:rPr>
              <w:t>6.</w:t>
            </w:r>
            <w:r>
              <w:rPr>
                <w:b/>
                <w:sz w:val="20"/>
                <w:szCs w:val="20"/>
                <w:lang w:val="kk-KZ"/>
              </w:rPr>
              <w:t xml:space="preserve"> </w:t>
            </w:r>
            <w:r>
              <w:rPr>
                <w:bCs/>
                <w:color w:val="000000"/>
                <w:sz w:val="20"/>
                <w:szCs w:val="20"/>
                <w:lang w:val="kk-KZ"/>
              </w:rPr>
              <w:t>Кадастрдағы мемлекеттік геодезиялық желі</w:t>
            </w:r>
          </w:p>
        </w:tc>
        <w:tc>
          <w:tcPr>
            <w:tcW w:w="859" w:type="dxa"/>
            <w:tcBorders/>
            <w:shd w:color="auto" w:fill="auto" w:val="clear"/>
          </w:tcPr>
          <w:p>
            <w:pPr>
              <w:pStyle w:val="Normal"/>
              <w:tabs>
                <w:tab w:val="clear" w:pos="720"/>
                <w:tab w:val="left" w:pos="1276" w:leader="none"/>
              </w:tabs>
              <w:jc w:val="center"/>
              <w:rPr>
                <w:bCs/>
                <w:sz w:val="20"/>
                <w:szCs w:val="20"/>
              </w:rPr>
            </w:pPr>
            <w:r>
              <w:rPr>
                <w:bCs/>
                <w:sz w:val="20"/>
                <w:szCs w:val="20"/>
              </w:rPr>
              <w:t>2</w:t>
            </w:r>
          </w:p>
        </w:tc>
        <w:tc>
          <w:tcPr>
            <w:tcW w:w="728" w:type="dxa"/>
            <w:gridSpan w:val="2"/>
            <w:tcBorders/>
            <w:shd w:color="auto" w:fill="auto" w:val="clear"/>
          </w:tcPr>
          <w:p>
            <w:pPr>
              <w:pStyle w:val="Normal"/>
              <w:tabs>
                <w:tab w:val="clear" w:pos="720"/>
                <w:tab w:val="left" w:pos="1276" w:leader="none"/>
              </w:tabs>
              <w:jc w:val="center"/>
              <w:rPr>
                <w:b/>
                <w:b/>
                <w:sz w:val="20"/>
                <w:szCs w:val="20"/>
              </w:rPr>
            </w:pPr>
            <w:r>
              <w:rPr>
                <w:b/>
                <w:sz w:val="20"/>
                <w:szCs w:val="20"/>
              </w:rPr>
            </w:r>
          </w:p>
        </w:tc>
      </w:tr>
      <w:tr>
        <w:trPr/>
        <w:tc>
          <w:tcPr>
            <w:tcW w:w="1134" w:type="dxa"/>
            <w:gridSpan w:val="2"/>
            <w:vMerge w:val="continue"/>
            <w:tcBorders/>
            <w:shd w:color="auto" w:fill="auto" w:val="clear"/>
          </w:tcPr>
          <w:p>
            <w:pPr>
              <w:pStyle w:val="Normal"/>
              <w:tabs>
                <w:tab w:val="clear" w:pos="720"/>
                <w:tab w:val="left" w:pos="1276" w:leader="none"/>
              </w:tabs>
              <w:jc w:val="center"/>
              <w:rPr>
                <w:sz w:val="20"/>
                <w:szCs w:val="20"/>
              </w:rPr>
            </w:pPr>
            <w:r>
              <w:rPr>
                <w:sz w:val="20"/>
                <w:szCs w:val="20"/>
              </w:rPr>
            </w:r>
          </w:p>
        </w:tc>
        <w:tc>
          <w:tcPr>
            <w:tcW w:w="7787" w:type="dxa"/>
            <w:gridSpan w:val="7"/>
            <w:tcBorders/>
            <w:shd w:color="auto" w:fill="auto" w:val="clear"/>
          </w:tcPr>
          <w:p>
            <w:pPr>
              <w:pStyle w:val="Normal"/>
              <w:tabs>
                <w:tab w:val="clear" w:pos="720"/>
                <w:tab w:val="left" w:pos="1276" w:leader="none"/>
              </w:tabs>
              <w:rPr>
                <w:b/>
                <w:b/>
                <w:sz w:val="20"/>
                <w:szCs w:val="20"/>
                <w:lang w:val="kk-KZ"/>
              </w:rPr>
            </w:pPr>
            <w:r>
              <w:rPr>
                <w:b/>
                <w:sz w:val="20"/>
                <w:szCs w:val="20"/>
                <w:lang w:val="kk-KZ"/>
              </w:rPr>
              <w:t>ЗС</w:t>
            </w:r>
            <w:r>
              <w:rPr>
                <w:b/>
                <w:sz w:val="20"/>
                <w:szCs w:val="20"/>
              </w:rPr>
              <w:t xml:space="preserve"> 6.</w:t>
            </w:r>
            <w:r>
              <w:rPr>
                <w:b/>
                <w:sz w:val="20"/>
                <w:szCs w:val="20"/>
                <w:lang w:val="kk-KZ"/>
              </w:rPr>
              <w:t xml:space="preserve"> </w:t>
            </w:r>
            <w:r>
              <w:rPr>
                <w:bCs/>
                <w:color w:val="000000"/>
                <w:sz w:val="20"/>
                <w:szCs w:val="20"/>
                <w:lang w:val="kk-KZ"/>
              </w:rPr>
              <w:t>Ылдилар, жерге орналастыруда қолданылатын карта бойынша профиль салу</w:t>
            </w:r>
          </w:p>
        </w:tc>
        <w:tc>
          <w:tcPr>
            <w:tcW w:w="859" w:type="dxa"/>
            <w:tcBorders/>
            <w:shd w:color="auto" w:fill="auto" w:val="clear"/>
          </w:tcPr>
          <w:p>
            <w:pPr>
              <w:pStyle w:val="Normal"/>
              <w:tabs>
                <w:tab w:val="clear" w:pos="720"/>
                <w:tab w:val="left" w:pos="1276" w:leader="none"/>
              </w:tabs>
              <w:jc w:val="center"/>
              <w:rPr>
                <w:sz w:val="20"/>
                <w:szCs w:val="20"/>
              </w:rPr>
            </w:pPr>
            <w:r>
              <w:rPr>
                <w:sz w:val="20"/>
                <w:szCs w:val="20"/>
              </w:rPr>
              <w:t>2</w:t>
            </w:r>
          </w:p>
        </w:tc>
        <w:tc>
          <w:tcPr>
            <w:tcW w:w="728" w:type="dxa"/>
            <w:gridSpan w:val="2"/>
            <w:tcBorders/>
            <w:shd w:color="auto" w:fill="auto" w:val="clear"/>
          </w:tcPr>
          <w:p>
            <w:pPr>
              <w:pStyle w:val="Normal"/>
              <w:tabs>
                <w:tab w:val="clear" w:pos="720"/>
                <w:tab w:val="left" w:pos="1276" w:leader="none"/>
              </w:tabs>
              <w:jc w:val="center"/>
              <w:rPr>
                <w:bCs/>
                <w:sz w:val="20"/>
                <w:szCs w:val="20"/>
              </w:rPr>
            </w:pPr>
            <w:r>
              <w:rPr>
                <w:bCs/>
                <w:sz w:val="20"/>
                <w:szCs w:val="20"/>
              </w:rPr>
              <w:t>10</w:t>
            </w:r>
          </w:p>
        </w:tc>
      </w:tr>
      <w:tr>
        <w:trPr/>
        <w:tc>
          <w:tcPr>
            <w:tcW w:w="1134" w:type="dxa"/>
            <w:gridSpan w:val="2"/>
            <w:vMerge w:val="continue"/>
            <w:tcBorders/>
            <w:shd w:color="auto" w:fill="auto" w:val="clear"/>
          </w:tcPr>
          <w:p>
            <w:pPr>
              <w:pStyle w:val="Normal"/>
              <w:tabs>
                <w:tab w:val="clear" w:pos="720"/>
                <w:tab w:val="left" w:pos="1276" w:leader="none"/>
              </w:tabs>
              <w:jc w:val="center"/>
              <w:rPr>
                <w:sz w:val="20"/>
                <w:szCs w:val="20"/>
              </w:rPr>
            </w:pPr>
            <w:r>
              <w:rPr>
                <w:sz w:val="20"/>
                <w:szCs w:val="20"/>
              </w:rPr>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О</w:t>
            </w:r>
            <w:r>
              <w:rPr>
                <w:b/>
                <w:sz w:val="20"/>
                <w:szCs w:val="20"/>
                <w:lang w:val="en-US"/>
              </w:rPr>
              <w:t>C</w:t>
            </w:r>
            <w:r>
              <w:rPr>
                <w:b/>
                <w:sz w:val="20"/>
                <w:szCs w:val="20"/>
                <w:lang w:val="kk-KZ"/>
              </w:rPr>
              <w:t>ӨЖ</w:t>
            </w:r>
            <w:r>
              <w:rPr>
                <w:b/>
                <w:sz w:val="20"/>
                <w:szCs w:val="20"/>
              </w:rPr>
              <w:t xml:space="preserve"> 3. </w:t>
            </w:r>
            <w:r>
              <w:rPr>
                <w:bCs/>
                <w:sz w:val="20"/>
                <w:szCs w:val="20"/>
                <w:lang w:val="en-US"/>
              </w:rPr>
              <w:t>C</w:t>
            </w:r>
            <w:r>
              <w:rPr>
                <w:bCs/>
                <w:sz w:val="20"/>
                <w:szCs w:val="20"/>
                <w:lang w:val="kk-KZ"/>
              </w:rPr>
              <w:t>Ө</w:t>
            </w:r>
            <w:r>
              <w:rPr>
                <w:bCs/>
                <w:sz w:val="20"/>
                <w:szCs w:val="20"/>
              </w:rPr>
              <w:t>Ж</w:t>
            </w:r>
            <w:r>
              <w:rPr>
                <w:bCs/>
                <w:sz w:val="20"/>
                <w:szCs w:val="20"/>
                <w:lang w:val="kk-KZ"/>
              </w:rPr>
              <w:t xml:space="preserve"> 2</w:t>
            </w:r>
            <w:r>
              <w:rPr>
                <w:b/>
                <w:bCs/>
                <w:sz w:val="20"/>
                <w:szCs w:val="20"/>
                <w:lang w:val="kk-KZ"/>
              </w:rPr>
              <w:t xml:space="preserve"> </w:t>
            </w:r>
            <w:r>
              <w:rPr>
                <w:sz w:val="20"/>
                <w:szCs w:val="20"/>
                <w:lang w:val="kk-KZ"/>
              </w:rPr>
              <w:t xml:space="preserve">орындау бойынша </w:t>
            </w:r>
            <w:r>
              <w:rPr>
                <w:bCs/>
                <w:sz w:val="20"/>
                <w:szCs w:val="20"/>
                <w:lang w:val="kk-KZ"/>
              </w:rPr>
              <w:t>кеңес беру</w:t>
            </w:r>
          </w:p>
        </w:tc>
        <w:tc>
          <w:tcPr>
            <w:tcW w:w="859" w:type="dxa"/>
            <w:tcBorders/>
            <w:shd w:color="auto" w:fill="auto" w:val="clear"/>
          </w:tcPr>
          <w:p>
            <w:pPr>
              <w:pStyle w:val="Normal"/>
              <w:tabs>
                <w:tab w:val="clear" w:pos="720"/>
                <w:tab w:val="left" w:pos="1276" w:leader="none"/>
              </w:tabs>
              <w:jc w:val="center"/>
              <w:rPr>
                <w:sz w:val="20"/>
                <w:szCs w:val="20"/>
              </w:rPr>
            </w:pPr>
            <w:r>
              <w:rPr>
                <w:sz w:val="20"/>
                <w:szCs w:val="20"/>
              </w:rPr>
            </w:r>
          </w:p>
        </w:tc>
        <w:tc>
          <w:tcPr>
            <w:tcW w:w="728" w:type="dxa"/>
            <w:gridSpan w:val="2"/>
            <w:tcBorders/>
            <w:shd w:color="auto" w:fill="auto" w:val="clear"/>
          </w:tcPr>
          <w:p>
            <w:pPr>
              <w:pStyle w:val="Normal"/>
              <w:tabs>
                <w:tab w:val="clear" w:pos="720"/>
                <w:tab w:val="left" w:pos="1276" w:leader="none"/>
              </w:tabs>
              <w:jc w:val="center"/>
              <w:rPr>
                <w:b/>
                <w:b/>
                <w:sz w:val="20"/>
                <w:szCs w:val="20"/>
              </w:rPr>
            </w:pPr>
            <w:r>
              <w:rPr>
                <w:b/>
                <w:sz w:val="20"/>
                <w:szCs w:val="20"/>
              </w:rPr>
            </w:r>
          </w:p>
        </w:tc>
      </w:tr>
      <w:tr>
        <w:trPr/>
        <w:tc>
          <w:tcPr>
            <w:tcW w:w="10508" w:type="dxa"/>
            <w:gridSpan w:val="12"/>
            <w:tcBorders/>
            <w:shd w:color="auto" w:fill="auto" w:val="clear"/>
          </w:tcPr>
          <w:p>
            <w:pPr>
              <w:pStyle w:val="Normal"/>
              <w:tabs>
                <w:tab w:val="clear" w:pos="720"/>
                <w:tab w:val="left" w:pos="1276" w:leader="none"/>
              </w:tabs>
              <w:jc w:val="center"/>
              <w:rPr>
                <w:b/>
                <w:b/>
                <w:sz w:val="20"/>
                <w:szCs w:val="20"/>
              </w:rPr>
            </w:pPr>
            <w:r>
              <w:rPr>
                <w:b/>
                <w:sz w:val="20"/>
                <w:szCs w:val="20"/>
              </w:rPr>
              <w:t xml:space="preserve">МОДУЛЬ 2 </w:t>
            </w:r>
            <w:r>
              <w:rPr>
                <w:b/>
                <w:color w:val="000000"/>
                <w:sz w:val="20"/>
                <w:szCs w:val="20"/>
                <w:lang w:val="kk-KZ"/>
              </w:rPr>
              <w:t>Геодезиялық өлшеулер</w:t>
            </w:r>
          </w:p>
        </w:tc>
      </w:tr>
      <w:tr>
        <w:trPr/>
        <w:tc>
          <w:tcPr>
            <w:tcW w:w="1134" w:type="dxa"/>
            <w:gridSpan w:val="2"/>
            <w:vMerge w:val="restart"/>
            <w:tcBorders/>
            <w:shd w:color="auto" w:fill="auto" w:val="clear"/>
          </w:tcPr>
          <w:p>
            <w:pPr>
              <w:pStyle w:val="Normal"/>
              <w:tabs>
                <w:tab w:val="clear" w:pos="720"/>
                <w:tab w:val="left" w:pos="1276" w:leader="none"/>
              </w:tabs>
              <w:jc w:val="center"/>
              <w:rPr>
                <w:sz w:val="20"/>
                <w:szCs w:val="20"/>
              </w:rPr>
            </w:pPr>
            <w:r>
              <w:rPr>
                <w:sz w:val="20"/>
                <w:szCs w:val="20"/>
              </w:rPr>
              <w:t>7</w:t>
            </w:r>
          </w:p>
        </w:tc>
        <w:tc>
          <w:tcPr>
            <w:tcW w:w="7787" w:type="dxa"/>
            <w:gridSpan w:val="7"/>
            <w:tcBorders/>
            <w:shd w:color="auto" w:fill="auto" w:val="clear"/>
          </w:tcPr>
          <w:p>
            <w:pPr>
              <w:pStyle w:val="Normal"/>
              <w:tabs>
                <w:tab w:val="clear" w:pos="720"/>
                <w:tab w:val="left" w:pos="1276" w:leader="none"/>
              </w:tabs>
              <w:rPr>
                <w:b/>
                <w:b/>
                <w:sz w:val="20"/>
                <w:szCs w:val="20"/>
                <w:lang w:val="kk-KZ"/>
              </w:rPr>
            </w:pPr>
            <w:r>
              <w:rPr>
                <w:b/>
                <w:sz w:val="20"/>
                <w:szCs w:val="20"/>
                <w:lang w:val="kk-KZ"/>
              </w:rPr>
              <w:t xml:space="preserve">Д </w:t>
            </w:r>
            <w:r>
              <w:rPr>
                <w:b/>
                <w:sz w:val="20"/>
                <w:szCs w:val="20"/>
              </w:rPr>
              <w:t>7.</w:t>
            </w:r>
            <w:r>
              <w:rPr>
                <w:b/>
                <w:sz w:val="20"/>
                <w:szCs w:val="20"/>
                <w:lang w:val="kk-KZ"/>
              </w:rPr>
              <w:t xml:space="preserve"> </w:t>
            </w:r>
            <w:r>
              <w:rPr>
                <w:bCs/>
                <w:color w:val="000000"/>
                <w:sz w:val="20"/>
                <w:szCs w:val="20"/>
                <w:lang w:val="kk-KZ"/>
              </w:rPr>
              <w:t>Бұрыштық өлшеулер.  Теодолит құрылғысы, жерге орналастыруда қолданылатын теодолитті тексеру және жөндеу.</w:t>
            </w:r>
          </w:p>
        </w:tc>
        <w:tc>
          <w:tcPr>
            <w:tcW w:w="859" w:type="dxa"/>
            <w:tcBorders/>
            <w:shd w:color="auto" w:fill="auto" w:val="clear"/>
          </w:tcPr>
          <w:p>
            <w:pPr>
              <w:pStyle w:val="Normal"/>
              <w:tabs>
                <w:tab w:val="clear" w:pos="720"/>
                <w:tab w:val="left" w:pos="1276" w:leader="none"/>
              </w:tabs>
              <w:jc w:val="center"/>
              <w:rPr>
                <w:bCs/>
                <w:sz w:val="20"/>
                <w:szCs w:val="20"/>
              </w:rPr>
            </w:pPr>
            <w:r>
              <w:rPr>
                <w:bCs/>
                <w:sz w:val="20"/>
                <w:szCs w:val="20"/>
              </w:rPr>
              <w:t>2</w:t>
            </w:r>
          </w:p>
        </w:tc>
        <w:tc>
          <w:tcPr>
            <w:tcW w:w="728" w:type="dxa"/>
            <w:gridSpan w:val="2"/>
            <w:tcBorders/>
            <w:shd w:color="auto" w:fill="auto" w:val="clear"/>
          </w:tcPr>
          <w:p>
            <w:pPr>
              <w:pStyle w:val="Normal"/>
              <w:tabs>
                <w:tab w:val="clear" w:pos="720"/>
                <w:tab w:val="left" w:pos="1276" w:leader="none"/>
              </w:tabs>
              <w:jc w:val="center"/>
              <w:rPr>
                <w:b/>
                <w:b/>
                <w:sz w:val="20"/>
                <w:szCs w:val="20"/>
              </w:rPr>
            </w:pPr>
            <w:r>
              <w:rPr>
                <w:b/>
                <w:sz w:val="20"/>
                <w:szCs w:val="20"/>
              </w:rPr>
            </w:r>
          </w:p>
        </w:tc>
      </w:tr>
      <w:tr>
        <w:trPr/>
        <w:tc>
          <w:tcPr>
            <w:tcW w:w="1134" w:type="dxa"/>
            <w:gridSpan w:val="2"/>
            <w:vMerge w:val="continue"/>
            <w:tcBorders/>
            <w:shd w:color="auto" w:fill="auto" w:val="clear"/>
          </w:tcPr>
          <w:p>
            <w:pPr>
              <w:pStyle w:val="Normal"/>
              <w:tabs>
                <w:tab w:val="clear" w:pos="720"/>
                <w:tab w:val="left" w:pos="1276" w:leader="none"/>
              </w:tabs>
              <w:jc w:val="center"/>
              <w:rPr>
                <w:b/>
                <w:b/>
                <w:sz w:val="20"/>
                <w:szCs w:val="20"/>
              </w:rPr>
            </w:pPr>
            <w:r>
              <w:rPr>
                <w:b/>
                <w:sz w:val="20"/>
                <w:szCs w:val="20"/>
              </w:rPr>
            </w:r>
          </w:p>
        </w:tc>
        <w:tc>
          <w:tcPr>
            <w:tcW w:w="7787" w:type="dxa"/>
            <w:gridSpan w:val="7"/>
            <w:tcBorders/>
            <w:shd w:color="auto" w:fill="auto" w:val="clear"/>
          </w:tcPr>
          <w:p>
            <w:pPr>
              <w:pStyle w:val="Normal"/>
              <w:tabs>
                <w:tab w:val="clear" w:pos="720"/>
                <w:tab w:val="left" w:pos="1276" w:leader="none"/>
              </w:tabs>
              <w:rPr>
                <w:b/>
                <w:b/>
                <w:sz w:val="20"/>
                <w:szCs w:val="20"/>
                <w:lang w:val="kk-KZ"/>
              </w:rPr>
            </w:pPr>
            <w:r>
              <w:rPr>
                <w:b/>
                <w:sz w:val="20"/>
                <w:szCs w:val="20"/>
                <w:lang w:val="kk-KZ"/>
              </w:rPr>
              <w:t>ЗС</w:t>
            </w:r>
            <w:r>
              <w:rPr>
                <w:b/>
                <w:sz w:val="20"/>
                <w:szCs w:val="20"/>
              </w:rPr>
              <w:t xml:space="preserve"> 7.</w:t>
            </w:r>
            <w:r>
              <w:rPr>
                <w:color w:val="FF0000"/>
                <w:sz w:val="20"/>
                <w:szCs w:val="20"/>
                <w:lang w:val="kk-KZ"/>
              </w:rPr>
              <w:t xml:space="preserve"> </w:t>
            </w:r>
            <w:r>
              <w:rPr>
                <w:color w:val="000000"/>
                <w:sz w:val="20"/>
                <w:szCs w:val="20"/>
                <w:lang w:val="kk-KZ"/>
              </w:rPr>
              <w:t>Кадастр мақсатындағы тура және кері геодезиялық есептерді шешу</w:t>
            </w:r>
          </w:p>
        </w:tc>
        <w:tc>
          <w:tcPr>
            <w:tcW w:w="859" w:type="dxa"/>
            <w:tcBorders/>
            <w:shd w:color="auto" w:fill="auto" w:val="clear"/>
          </w:tcPr>
          <w:p>
            <w:pPr>
              <w:pStyle w:val="Normal"/>
              <w:tabs>
                <w:tab w:val="clear" w:pos="720"/>
                <w:tab w:val="left" w:pos="1276" w:leader="none"/>
              </w:tabs>
              <w:jc w:val="center"/>
              <w:rPr>
                <w:bCs/>
                <w:sz w:val="20"/>
                <w:szCs w:val="20"/>
              </w:rPr>
            </w:pPr>
            <w:r>
              <w:rPr>
                <w:bCs/>
                <w:sz w:val="20"/>
                <w:szCs w:val="20"/>
              </w:rPr>
              <w:t>2</w:t>
            </w:r>
          </w:p>
        </w:tc>
        <w:tc>
          <w:tcPr>
            <w:tcW w:w="728" w:type="dxa"/>
            <w:gridSpan w:val="2"/>
            <w:tcBorders/>
            <w:shd w:color="auto" w:fill="auto" w:val="clear"/>
          </w:tcPr>
          <w:p>
            <w:pPr>
              <w:pStyle w:val="Normal"/>
              <w:tabs>
                <w:tab w:val="clear" w:pos="720"/>
                <w:tab w:val="left" w:pos="1276" w:leader="none"/>
              </w:tabs>
              <w:jc w:val="center"/>
              <w:rPr>
                <w:bCs/>
                <w:sz w:val="20"/>
                <w:szCs w:val="20"/>
              </w:rPr>
            </w:pPr>
            <w:r>
              <w:rPr>
                <w:bCs/>
                <w:sz w:val="20"/>
                <w:szCs w:val="20"/>
              </w:rPr>
              <w:t>10</w:t>
            </w:r>
          </w:p>
        </w:tc>
      </w:tr>
      <w:tr>
        <w:trPr/>
        <w:tc>
          <w:tcPr>
            <w:tcW w:w="1134" w:type="dxa"/>
            <w:gridSpan w:val="2"/>
            <w:vMerge w:val="continue"/>
            <w:tcBorders/>
            <w:shd w:color="auto" w:fill="auto" w:val="clear"/>
          </w:tcPr>
          <w:p>
            <w:pPr>
              <w:pStyle w:val="Normal"/>
              <w:tabs>
                <w:tab w:val="clear" w:pos="720"/>
                <w:tab w:val="left" w:pos="1276" w:leader="none"/>
              </w:tabs>
              <w:jc w:val="center"/>
              <w:rPr>
                <w:b/>
                <w:b/>
                <w:sz w:val="20"/>
                <w:szCs w:val="20"/>
              </w:rPr>
            </w:pPr>
            <w:r>
              <w:rPr>
                <w:b/>
                <w:sz w:val="20"/>
                <w:szCs w:val="20"/>
              </w:rPr>
            </w:r>
          </w:p>
        </w:tc>
        <w:tc>
          <w:tcPr>
            <w:tcW w:w="7787" w:type="dxa"/>
            <w:gridSpan w:val="7"/>
            <w:tcBorders/>
            <w:shd w:color="auto" w:fill="auto" w:val="clear"/>
          </w:tcPr>
          <w:p>
            <w:pPr>
              <w:pStyle w:val="Normal"/>
              <w:jc w:val="both"/>
              <w:rPr>
                <w:color w:val="FF0000"/>
                <w:sz w:val="20"/>
                <w:szCs w:val="20"/>
                <w:lang w:val="kk-KZ"/>
              </w:rPr>
            </w:pPr>
            <w:r>
              <w:rPr>
                <w:b/>
                <w:sz w:val="20"/>
                <w:szCs w:val="20"/>
                <w:lang w:val="kk-KZ"/>
              </w:rPr>
              <w:t>СӨЖ</w:t>
            </w:r>
            <w:r>
              <w:rPr>
                <w:b/>
                <w:sz w:val="20"/>
                <w:szCs w:val="20"/>
              </w:rPr>
              <w:t xml:space="preserve"> 2.  </w:t>
            </w:r>
            <w:r>
              <w:rPr>
                <w:bCs/>
                <w:sz w:val="20"/>
                <w:szCs w:val="20"/>
              </w:rPr>
              <w:t>Бақылау жұмысы</w:t>
            </w:r>
          </w:p>
        </w:tc>
        <w:tc>
          <w:tcPr>
            <w:tcW w:w="859" w:type="dxa"/>
            <w:tcBorders/>
            <w:shd w:color="auto" w:fill="auto" w:val="clear"/>
          </w:tcPr>
          <w:p>
            <w:pPr>
              <w:pStyle w:val="Normal"/>
              <w:tabs>
                <w:tab w:val="clear" w:pos="720"/>
                <w:tab w:val="left" w:pos="1276" w:leader="none"/>
              </w:tabs>
              <w:jc w:val="center"/>
              <w:rPr>
                <w:b/>
                <w:b/>
                <w:sz w:val="20"/>
                <w:szCs w:val="20"/>
              </w:rPr>
            </w:pPr>
            <w:r>
              <w:rPr>
                <w:b/>
                <w:sz w:val="20"/>
                <w:szCs w:val="20"/>
              </w:rPr>
            </w:r>
          </w:p>
        </w:tc>
        <w:tc>
          <w:tcPr>
            <w:tcW w:w="728" w:type="dxa"/>
            <w:gridSpan w:val="2"/>
            <w:tcBorders/>
            <w:shd w:color="auto" w:fill="auto" w:val="clear"/>
          </w:tcPr>
          <w:p>
            <w:pPr>
              <w:pStyle w:val="Normal"/>
              <w:tabs>
                <w:tab w:val="clear" w:pos="720"/>
                <w:tab w:val="left" w:pos="1276" w:leader="none"/>
              </w:tabs>
              <w:jc w:val="center"/>
              <w:rPr>
                <w:bCs/>
                <w:sz w:val="20"/>
                <w:szCs w:val="20"/>
              </w:rPr>
            </w:pPr>
            <w:r>
              <w:rPr>
                <w:bCs/>
                <w:sz w:val="20"/>
                <w:szCs w:val="20"/>
              </w:rPr>
              <w:t>20</w:t>
            </w:r>
          </w:p>
        </w:tc>
      </w:tr>
      <w:tr>
        <w:trPr/>
        <w:tc>
          <w:tcPr>
            <w:tcW w:w="9781" w:type="dxa"/>
            <w:gridSpan w:val="11"/>
            <w:tcBorders/>
            <w:shd w:color="auto" w:fill="auto" w:val="clear"/>
          </w:tcPr>
          <w:p>
            <w:pPr>
              <w:pStyle w:val="Normal"/>
              <w:tabs>
                <w:tab w:val="clear" w:pos="720"/>
                <w:tab w:val="left" w:pos="1276" w:leader="none"/>
              </w:tabs>
              <w:rPr>
                <w:b/>
                <w:b/>
                <w:sz w:val="20"/>
                <w:szCs w:val="20"/>
              </w:rPr>
            </w:pPr>
            <w:r>
              <w:rPr>
                <w:b/>
                <w:sz w:val="20"/>
                <w:szCs w:val="20"/>
                <w:lang w:val="kk-KZ"/>
              </w:rPr>
              <w:t>Аралық бақылау 1</w:t>
            </w:r>
          </w:p>
        </w:tc>
        <w:tc>
          <w:tcPr>
            <w:tcW w:w="727" w:type="dxa"/>
            <w:tcBorders/>
            <w:shd w:color="auto" w:fill="auto" w:val="clear"/>
          </w:tcPr>
          <w:p>
            <w:pPr>
              <w:pStyle w:val="Normal"/>
              <w:tabs>
                <w:tab w:val="clear" w:pos="720"/>
                <w:tab w:val="left" w:pos="1276" w:leader="none"/>
              </w:tabs>
              <w:jc w:val="center"/>
              <w:rPr>
                <w:b/>
                <w:b/>
                <w:sz w:val="20"/>
                <w:szCs w:val="20"/>
                <w:lang w:val="kk-KZ"/>
              </w:rPr>
            </w:pPr>
            <w:r>
              <w:rPr>
                <w:b/>
                <w:sz w:val="20"/>
                <w:szCs w:val="20"/>
                <w:lang w:val="kk-KZ"/>
              </w:rPr>
              <w:t>100</w:t>
            </w:r>
          </w:p>
        </w:tc>
      </w:tr>
      <w:tr>
        <w:trPr/>
        <w:tc>
          <w:tcPr>
            <w:tcW w:w="1134" w:type="dxa"/>
            <w:gridSpan w:val="2"/>
            <w:vMerge w:val="restart"/>
            <w:tcBorders/>
            <w:shd w:color="auto" w:fill="auto" w:val="clear"/>
          </w:tcPr>
          <w:p>
            <w:pPr>
              <w:pStyle w:val="Normal"/>
              <w:tabs>
                <w:tab w:val="clear" w:pos="720"/>
                <w:tab w:val="left" w:pos="1276" w:leader="none"/>
              </w:tabs>
              <w:jc w:val="center"/>
              <w:rPr>
                <w:sz w:val="20"/>
                <w:szCs w:val="20"/>
              </w:rPr>
            </w:pPr>
            <w:r>
              <w:rPr>
                <w:sz w:val="20"/>
                <w:szCs w:val="20"/>
              </w:rPr>
              <w:t>8</w:t>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 xml:space="preserve">Д </w:t>
            </w:r>
            <w:r>
              <w:rPr>
                <w:b/>
                <w:sz w:val="20"/>
                <w:szCs w:val="20"/>
              </w:rPr>
              <w:t>8.</w:t>
            </w:r>
            <w:r>
              <w:rPr>
                <w:color w:val="FF0000"/>
                <w:sz w:val="20"/>
                <w:szCs w:val="20"/>
                <w:lang w:val="kk-KZ"/>
              </w:rPr>
              <w:t xml:space="preserve"> </w:t>
            </w:r>
            <w:r>
              <w:rPr>
                <w:rFonts w:eastAsia="Batang"/>
                <w:bCs/>
                <w:color w:val="000000"/>
                <w:sz w:val="20"/>
                <w:szCs w:val="20"/>
                <w:lang w:val="kk-KZ" w:eastAsia="ko-KR"/>
              </w:rPr>
              <w:t xml:space="preserve">Сызықтық өлшеулер, </w:t>
            </w:r>
            <w:r>
              <w:rPr>
                <w:bCs/>
                <w:color w:val="000000"/>
                <w:sz w:val="20"/>
                <w:szCs w:val="20"/>
                <w:lang w:val="kk-KZ"/>
              </w:rPr>
              <w:t>ұзындықты өлшеу әдістері, ұзындықты өлшейтін аспаптар</w:t>
            </w:r>
          </w:p>
        </w:tc>
        <w:tc>
          <w:tcPr>
            <w:tcW w:w="859" w:type="dxa"/>
            <w:tcBorders/>
            <w:shd w:color="auto" w:fill="auto" w:val="clear"/>
          </w:tcPr>
          <w:p>
            <w:pPr>
              <w:pStyle w:val="Normal"/>
              <w:tabs>
                <w:tab w:val="clear" w:pos="720"/>
                <w:tab w:val="left" w:pos="1276" w:leader="none"/>
              </w:tabs>
              <w:jc w:val="center"/>
              <w:rPr>
                <w:bCs/>
                <w:sz w:val="20"/>
                <w:szCs w:val="20"/>
              </w:rPr>
            </w:pPr>
            <w:r>
              <w:rPr>
                <w:bCs/>
                <w:sz w:val="20"/>
                <w:szCs w:val="20"/>
              </w:rPr>
              <w:t>2</w:t>
            </w:r>
          </w:p>
        </w:tc>
        <w:tc>
          <w:tcPr>
            <w:tcW w:w="728" w:type="dxa"/>
            <w:gridSpan w:val="2"/>
            <w:tcBorders/>
            <w:shd w:color="auto" w:fill="auto" w:val="clear"/>
          </w:tcPr>
          <w:p>
            <w:pPr>
              <w:pStyle w:val="Normal"/>
              <w:tabs>
                <w:tab w:val="clear" w:pos="720"/>
                <w:tab w:val="left" w:pos="1276" w:leader="none"/>
              </w:tabs>
              <w:jc w:val="center"/>
              <w:rPr>
                <w:b/>
                <w:b/>
                <w:sz w:val="20"/>
                <w:szCs w:val="20"/>
              </w:rPr>
            </w:pPr>
            <w:r>
              <w:rPr>
                <w:b/>
                <w:sz w:val="20"/>
                <w:szCs w:val="20"/>
              </w:rPr>
            </w:r>
          </w:p>
        </w:tc>
      </w:tr>
      <w:tr>
        <w:trPr/>
        <w:tc>
          <w:tcPr>
            <w:tcW w:w="1134" w:type="dxa"/>
            <w:gridSpan w:val="2"/>
            <w:vMerge w:val="continue"/>
            <w:tcBorders/>
            <w:shd w:color="auto" w:fill="auto" w:val="clear"/>
          </w:tcPr>
          <w:p>
            <w:pPr>
              <w:pStyle w:val="Normal"/>
              <w:tabs>
                <w:tab w:val="clear" w:pos="720"/>
                <w:tab w:val="left" w:pos="1276" w:leader="none"/>
              </w:tabs>
              <w:jc w:val="center"/>
              <w:rPr>
                <w:sz w:val="20"/>
                <w:szCs w:val="20"/>
              </w:rPr>
            </w:pPr>
            <w:r>
              <w:rPr>
                <w:sz w:val="20"/>
                <w:szCs w:val="20"/>
              </w:rPr>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ЗС</w:t>
            </w:r>
            <w:r>
              <w:rPr>
                <w:b/>
                <w:sz w:val="20"/>
                <w:szCs w:val="20"/>
              </w:rPr>
              <w:t xml:space="preserve"> 8.</w:t>
            </w:r>
            <w:r>
              <w:rPr>
                <w:color w:val="FF0000"/>
                <w:sz w:val="20"/>
                <w:szCs w:val="20"/>
                <w:lang w:val="kk-KZ"/>
              </w:rPr>
              <w:t xml:space="preserve"> </w:t>
            </w:r>
            <w:r>
              <w:rPr>
                <w:color w:val="000000"/>
                <w:sz w:val="20"/>
                <w:szCs w:val="20"/>
              </w:rPr>
              <w:t>4Т30П теодолит</w:t>
            </w:r>
            <w:r>
              <w:rPr>
                <w:color w:val="000000"/>
                <w:sz w:val="20"/>
                <w:szCs w:val="20"/>
                <w:lang w:val="kk-KZ"/>
              </w:rPr>
              <w:t xml:space="preserve"> құрылғысы, теодолитті тексеру және жөндеу, есеп алу.</w:t>
            </w:r>
          </w:p>
        </w:tc>
        <w:tc>
          <w:tcPr>
            <w:tcW w:w="859" w:type="dxa"/>
            <w:tcBorders/>
            <w:shd w:color="auto" w:fill="auto" w:val="clear"/>
          </w:tcPr>
          <w:p>
            <w:pPr>
              <w:pStyle w:val="Normal"/>
              <w:tabs>
                <w:tab w:val="clear" w:pos="720"/>
                <w:tab w:val="left" w:pos="1276" w:leader="none"/>
              </w:tabs>
              <w:jc w:val="center"/>
              <w:rPr>
                <w:bCs/>
                <w:sz w:val="20"/>
                <w:szCs w:val="20"/>
              </w:rPr>
            </w:pPr>
            <w:r>
              <w:rPr>
                <w:bCs/>
                <w:sz w:val="20"/>
                <w:szCs w:val="20"/>
              </w:rPr>
              <w:t>2</w:t>
            </w:r>
          </w:p>
        </w:tc>
        <w:tc>
          <w:tcPr>
            <w:tcW w:w="728" w:type="dxa"/>
            <w:gridSpan w:val="2"/>
            <w:tcBorders/>
            <w:shd w:color="auto" w:fill="auto" w:val="clear"/>
          </w:tcPr>
          <w:p>
            <w:pPr>
              <w:pStyle w:val="Normal"/>
              <w:tabs>
                <w:tab w:val="clear" w:pos="720"/>
                <w:tab w:val="left" w:pos="1276" w:leader="none"/>
              </w:tabs>
              <w:jc w:val="center"/>
              <w:rPr>
                <w:bCs/>
                <w:sz w:val="20"/>
                <w:szCs w:val="20"/>
              </w:rPr>
            </w:pPr>
            <w:r>
              <w:rPr>
                <w:bCs/>
                <w:sz w:val="20"/>
                <w:szCs w:val="20"/>
              </w:rPr>
              <w:t>10</w:t>
            </w:r>
          </w:p>
        </w:tc>
      </w:tr>
      <w:tr>
        <w:trPr/>
        <w:tc>
          <w:tcPr>
            <w:tcW w:w="1134" w:type="dxa"/>
            <w:gridSpan w:val="2"/>
            <w:vMerge w:val="restart"/>
            <w:tcBorders/>
            <w:shd w:color="auto" w:fill="auto" w:val="clear"/>
          </w:tcPr>
          <w:p>
            <w:pPr>
              <w:pStyle w:val="Normal"/>
              <w:tabs>
                <w:tab w:val="clear" w:pos="720"/>
                <w:tab w:val="left" w:pos="1276" w:leader="none"/>
              </w:tabs>
              <w:jc w:val="center"/>
              <w:rPr>
                <w:sz w:val="20"/>
                <w:szCs w:val="20"/>
              </w:rPr>
            </w:pPr>
            <w:r>
              <w:rPr>
                <w:sz w:val="20"/>
                <w:szCs w:val="20"/>
              </w:rPr>
              <w:t>9</w:t>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 xml:space="preserve">Д </w:t>
            </w:r>
            <w:r>
              <w:rPr>
                <w:b/>
                <w:sz w:val="20"/>
                <w:szCs w:val="20"/>
              </w:rPr>
              <w:t>9.</w:t>
            </w:r>
            <w:r>
              <w:rPr>
                <w:color w:val="FF0000"/>
                <w:sz w:val="20"/>
                <w:szCs w:val="20"/>
                <w:lang w:val="kk-KZ"/>
              </w:rPr>
              <w:t xml:space="preserve"> </w:t>
            </w:r>
            <w:r>
              <w:rPr>
                <w:color w:val="000000"/>
                <w:sz w:val="20"/>
                <w:szCs w:val="20"/>
                <w:lang w:val="kk-KZ"/>
              </w:rPr>
              <w:t>Биіктікті өлшеулер, геометриялық нивелирлеудің мәні мен әдістері, нивелирлер және олардың құрылысы.</w:t>
            </w:r>
          </w:p>
        </w:tc>
        <w:tc>
          <w:tcPr>
            <w:tcW w:w="859" w:type="dxa"/>
            <w:tcBorders/>
            <w:shd w:color="auto" w:fill="auto" w:val="clear"/>
          </w:tcPr>
          <w:p>
            <w:pPr>
              <w:pStyle w:val="Normal"/>
              <w:tabs>
                <w:tab w:val="clear" w:pos="720"/>
                <w:tab w:val="left" w:pos="1276" w:leader="none"/>
              </w:tabs>
              <w:jc w:val="center"/>
              <w:rPr>
                <w:bCs/>
                <w:sz w:val="20"/>
                <w:szCs w:val="20"/>
              </w:rPr>
            </w:pPr>
            <w:r>
              <w:rPr>
                <w:bCs/>
                <w:sz w:val="20"/>
                <w:szCs w:val="20"/>
              </w:rPr>
              <w:t>2</w:t>
            </w:r>
          </w:p>
        </w:tc>
        <w:tc>
          <w:tcPr>
            <w:tcW w:w="728" w:type="dxa"/>
            <w:gridSpan w:val="2"/>
            <w:tcBorders/>
            <w:shd w:color="auto" w:fill="auto" w:val="clear"/>
          </w:tcPr>
          <w:p>
            <w:pPr>
              <w:pStyle w:val="Normal"/>
              <w:tabs>
                <w:tab w:val="clear" w:pos="720"/>
                <w:tab w:val="left" w:pos="1276" w:leader="none"/>
              </w:tabs>
              <w:jc w:val="center"/>
              <w:rPr>
                <w:bCs/>
                <w:sz w:val="20"/>
                <w:szCs w:val="20"/>
              </w:rPr>
            </w:pPr>
            <w:r>
              <w:rPr>
                <w:bCs/>
                <w:sz w:val="20"/>
                <w:szCs w:val="20"/>
              </w:rPr>
            </w:r>
          </w:p>
        </w:tc>
      </w:tr>
      <w:tr>
        <w:trPr/>
        <w:tc>
          <w:tcPr>
            <w:tcW w:w="1134" w:type="dxa"/>
            <w:gridSpan w:val="2"/>
            <w:vMerge w:val="continue"/>
            <w:tcBorders/>
            <w:shd w:color="auto" w:fill="auto" w:val="clear"/>
          </w:tcPr>
          <w:p>
            <w:pPr>
              <w:pStyle w:val="Normal"/>
              <w:tabs>
                <w:tab w:val="clear" w:pos="720"/>
                <w:tab w:val="left" w:pos="1276" w:leader="none"/>
              </w:tabs>
              <w:jc w:val="center"/>
              <w:rPr>
                <w:sz w:val="20"/>
                <w:szCs w:val="20"/>
              </w:rPr>
            </w:pPr>
            <w:r>
              <w:rPr>
                <w:sz w:val="20"/>
                <w:szCs w:val="20"/>
              </w:rPr>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ЗС</w:t>
            </w:r>
            <w:r>
              <w:rPr>
                <w:b/>
                <w:sz w:val="20"/>
                <w:szCs w:val="20"/>
              </w:rPr>
              <w:t xml:space="preserve"> 9.</w:t>
            </w:r>
            <w:r>
              <w:rPr>
                <w:color w:val="FF0000"/>
                <w:sz w:val="20"/>
                <w:szCs w:val="20"/>
                <w:lang w:val="kk-KZ"/>
              </w:rPr>
              <w:t xml:space="preserve"> </w:t>
            </w:r>
            <w:r>
              <w:rPr>
                <w:color w:val="000000"/>
                <w:sz w:val="20"/>
                <w:szCs w:val="20"/>
              </w:rPr>
              <w:t>4</w:t>
            </w:r>
            <w:r>
              <w:rPr>
                <w:color w:val="000000"/>
                <w:sz w:val="20"/>
                <w:szCs w:val="20"/>
                <w:lang w:val="kk-KZ"/>
              </w:rPr>
              <w:t>Т30</w:t>
            </w:r>
            <w:r>
              <w:rPr>
                <w:color w:val="000000"/>
                <w:sz w:val="20"/>
                <w:szCs w:val="20"/>
              </w:rPr>
              <w:t>П</w:t>
            </w:r>
            <w:r>
              <w:rPr>
                <w:color w:val="000000"/>
                <w:sz w:val="20"/>
                <w:szCs w:val="20"/>
                <w:lang w:val="kk-KZ"/>
              </w:rPr>
              <w:t xml:space="preserve"> теодолитімен </w:t>
            </w:r>
            <w:r>
              <w:rPr>
                <w:color w:val="000000"/>
                <w:sz w:val="20"/>
                <w:szCs w:val="20"/>
              </w:rPr>
              <w:t>г</w:t>
            </w:r>
            <w:r>
              <w:rPr>
                <w:color w:val="000000"/>
                <w:sz w:val="20"/>
                <w:szCs w:val="20"/>
                <w:lang w:val="kk-KZ"/>
              </w:rPr>
              <w:t xml:space="preserve">оризонталь және вертикаль </w:t>
            </w:r>
            <w:r>
              <w:rPr>
                <w:color w:val="000000"/>
                <w:sz w:val="20"/>
                <w:szCs w:val="20"/>
              </w:rPr>
              <w:t>б</w:t>
            </w:r>
            <w:r>
              <w:rPr>
                <w:color w:val="000000"/>
                <w:sz w:val="20"/>
                <w:szCs w:val="20"/>
                <w:lang w:val="kk-KZ"/>
              </w:rPr>
              <w:t xml:space="preserve">ұрыштарды өлшеу, </w:t>
            </w:r>
            <w:r>
              <w:rPr>
                <w:color w:val="000000"/>
                <w:sz w:val="20"/>
                <w:szCs w:val="20"/>
              </w:rPr>
              <w:t>ж</w:t>
            </w:r>
            <w:r>
              <w:rPr>
                <w:color w:val="000000"/>
                <w:sz w:val="20"/>
                <w:szCs w:val="20"/>
                <w:lang w:val="kk-KZ"/>
              </w:rPr>
              <w:t>урналын жүргізу. Жіпті қашықтық өлшеуішімен арақашықтықты өлшеу.</w:t>
            </w:r>
          </w:p>
        </w:tc>
        <w:tc>
          <w:tcPr>
            <w:tcW w:w="859" w:type="dxa"/>
            <w:tcBorders/>
            <w:shd w:color="auto" w:fill="auto" w:val="clear"/>
          </w:tcPr>
          <w:p>
            <w:pPr>
              <w:pStyle w:val="Normal"/>
              <w:tabs>
                <w:tab w:val="clear" w:pos="720"/>
                <w:tab w:val="left" w:pos="1276" w:leader="none"/>
              </w:tabs>
              <w:jc w:val="center"/>
              <w:rPr>
                <w:bCs/>
                <w:sz w:val="20"/>
                <w:szCs w:val="20"/>
              </w:rPr>
            </w:pPr>
            <w:r>
              <w:rPr>
                <w:bCs/>
                <w:sz w:val="20"/>
                <w:szCs w:val="20"/>
              </w:rPr>
              <w:t>2</w:t>
            </w:r>
          </w:p>
        </w:tc>
        <w:tc>
          <w:tcPr>
            <w:tcW w:w="728" w:type="dxa"/>
            <w:gridSpan w:val="2"/>
            <w:tcBorders/>
            <w:shd w:color="auto" w:fill="auto" w:val="clear"/>
          </w:tcPr>
          <w:p>
            <w:pPr>
              <w:pStyle w:val="Normal"/>
              <w:tabs>
                <w:tab w:val="clear" w:pos="720"/>
                <w:tab w:val="left" w:pos="1276" w:leader="none"/>
              </w:tabs>
              <w:jc w:val="center"/>
              <w:rPr>
                <w:bCs/>
                <w:sz w:val="20"/>
                <w:szCs w:val="20"/>
              </w:rPr>
            </w:pPr>
            <w:r>
              <w:rPr>
                <w:bCs/>
                <w:sz w:val="20"/>
                <w:szCs w:val="20"/>
              </w:rPr>
              <w:t>10</w:t>
            </w:r>
          </w:p>
        </w:tc>
      </w:tr>
      <w:tr>
        <w:trPr/>
        <w:tc>
          <w:tcPr>
            <w:tcW w:w="1134" w:type="dxa"/>
            <w:gridSpan w:val="2"/>
            <w:vMerge w:val="continue"/>
            <w:tcBorders/>
            <w:shd w:color="auto" w:fill="auto" w:val="clear"/>
          </w:tcPr>
          <w:p>
            <w:pPr>
              <w:pStyle w:val="Normal"/>
              <w:tabs>
                <w:tab w:val="clear" w:pos="720"/>
                <w:tab w:val="left" w:pos="1276" w:leader="none"/>
              </w:tabs>
              <w:jc w:val="center"/>
              <w:rPr>
                <w:sz w:val="20"/>
                <w:szCs w:val="20"/>
              </w:rPr>
            </w:pPr>
            <w:r>
              <w:rPr>
                <w:sz w:val="20"/>
                <w:szCs w:val="20"/>
              </w:rPr>
            </w:r>
          </w:p>
        </w:tc>
        <w:tc>
          <w:tcPr>
            <w:tcW w:w="7787" w:type="dxa"/>
            <w:gridSpan w:val="7"/>
            <w:tcBorders/>
            <w:shd w:color="auto" w:fill="auto" w:val="clear"/>
          </w:tcPr>
          <w:p>
            <w:pPr>
              <w:pStyle w:val="Normal"/>
              <w:tabs>
                <w:tab w:val="clear" w:pos="720"/>
                <w:tab w:val="left" w:pos="1276" w:leader="none"/>
              </w:tabs>
              <w:rPr>
                <w:b/>
                <w:b/>
                <w:sz w:val="20"/>
                <w:szCs w:val="20"/>
                <w:lang w:val="kk-KZ"/>
              </w:rPr>
            </w:pPr>
            <w:r>
              <w:rPr>
                <w:b/>
                <w:sz w:val="20"/>
                <w:szCs w:val="20"/>
                <w:lang w:val="kk-KZ"/>
              </w:rPr>
              <w:t>ОСӨЖ</w:t>
            </w:r>
            <w:r>
              <w:rPr>
                <w:b/>
                <w:sz w:val="20"/>
                <w:szCs w:val="20"/>
              </w:rPr>
              <w:t xml:space="preserve"> 4. </w:t>
            </w:r>
            <w:r>
              <w:rPr>
                <w:bCs/>
                <w:sz w:val="20"/>
                <w:szCs w:val="20"/>
                <w:lang w:val="kk-KZ"/>
              </w:rPr>
              <w:t>СӨЖ 3</w:t>
            </w:r>
            <w:r>
              <w:rPr>
                <w:b/>
                <w:bCs/>
                <w:sz w:val="20"/>
                <w:szCs w:val="20"/>
                <w:lang w:val="kk-KZ"/>
              </w:rPr>
              <w:t xml:space="preserve"> </w:t>
            </w:r>
            <w:r>
              <w:rPr>
                <w:sz w:val="20"/>
                <w:szCs w:val="20"/>
                <w:lang w:val="kk-KZ"/>
              </w:rPr>
              <w:t xml:space="preserve">орындау бойынша </w:t>
            </w:r>
            <w:r>
              <w:rPr>
                <w:bCs/>
                <w:sz w:val="20"/>
                <w:szCs w:val="20"/>
                <w:lang w:val="kk-KZ"/>
              </w:rPr>
              <w:t>кеңес беру</w:t>
            </w:r>
          </w:p>
        </w:tc>
        <w:tc>
          <w:tcPr>
            <w:tcW w:w="859" w:type="dxa"/>
            <w:tcBorders/>
            <w:shd w:color="auto" w:fill="auto" w:val="clear"/>
          </w:tcPr>
          <w:p>
            <w:pPr>
              <w:pStyle w:val="Normal"/>
              <w:tabs>
                <w:tab w:val="clear" w:pos="720"/>
                <w:tab w:val="left" w:pos="1276" w:leader="none"/>
              </w:tabs>
              <w:jc w:val="center"/>
              <w:rPr>
                <w:bCs/>
                <w:sz w:val="20"/>
                <w:szCs w:val="20"/>
              </w:rPr>
            </w:pPr>
            <w:r>
              <w:rPr>
                <w:bCs/>
                <w:sz w:val="20"/>
                <w:szCs w:val="20"/>
              </w:rPr>
            </w:r>
          </w:p>
        </w:tc>
        <w:tc>
          <w:tcPr>
            <w:tcW w:w="728" w:type="dxa"/>
            <w:gridSpan w:val="2"/>
            <w:tcBorders/>
            <w:shd w:color="auto" w:fill="auto" w:val="clear"/>
          </w:tcPr>
          <w:p>
            <w:pPr>
              <w:pStyle w:val="Normal"/>
              <w:tabs>
                <w:tab w:val="clear" w:pos="720"/>
                <w:tab w:val="left" w:pos="1276" w:leader="none"/>
              </w:tabs>
              <w:jc w:val="center"/>
              <w:rPr>
                <w:b/>
                <w:b/>
                <w:sz w:val="20"/>
                <w:szCs w:val="20"/>
              </w:rPr>
            </w:pPr>
            <w:r>
              <w:rPr>
                <w:b/>
                <w:sz w:val="20"/>
                <w:szCs w:val="20"/>
              </w:rPr>
            </w:r>
          </w:p>
        </w:tc>
      </w:tr>
      <w:tr>
        <w:trPr/>
        <w:tc>
          <w:tcPr>
            <w:tcW w:w="1134" w:type="dxa"/>
            <w:gridSpan w:val="2"/>
            <w:vMerge w:val="continue"/>
            <w:tcBorders/>
            <w:shd w:color="auto" w:fill="auto" w:val="clear"/>
          </w:tcPr>
          <w:p>
            <w:pPr>
              <w:pStyle w:val="Normal"/>
              <w:tabs>
                <w:tab w:val="clear" w:pos="720"/>
                <w:tab w:val="left" w:pos="1276" w:leader="none"/>
              </w:tabs>
              <w:jc w:val="center"/>
              <w:rPr>
                <w:sz w:val="20"/>
                <w:szCs w:val="20"/>
              </w:rPr>
            </w:pPr>
            <w:r>
              <w:rPr>
                <w:sz w:val="20"/>
                <w:szCs w:val="20"/>
              </w:rPr>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СӨЖ</w:t>
            </w:r>
            <w:r>
              <w:rPr>
                <w:b/>
                <w:sz w:val="20"/>
                <w:szCs w:val="20"/>
              </w:rPr>
              <w:t xml:space="preserve"> </w:t>
            </w:r>
            <w:r>
              <w:rPr>
                <w:b/>
                <w:sz w:val="20"/>
                <w:szCs w:val="20"/>
                <w:lang w:val="kk-KZ"/>
              </w:rPr>
              <w:t>3</w:t>
            </w:r>
            <w:r>
              <w:rPr>
                <w:b/>
                <w:sz w:val="20"/>
                <w:szCs w:val="20"/>
              </w:rPr>
              <w:t xml:space="preserve">.  </w:t>
            </w:r>
            <w:r>
              <w:rPr>
                <w:color w:val="000000"/>
                <w:sz w:val="20"/>
                <w:szCs w:val="20"/>
                <w:lang w:val="kk-KZ"/>
              </w:rPr>
              <w:t>Тақырып: «Геодезиялық желілердің мақсаты мен түрлері, жерге орналастыру мен кадастрдың геодезиялық желілерін құру әдістері»</w:t>
            </w:r>
            <w:r>
              <w:rPr>
                <w:color w:val="000000"/>
                <w:sz w:val="20"/>
                <w:szCs w:val="20"/>
              </w:rPr>
              <w:t xml:space="preserve"> (презентация ретінде баяндама жасау)</w:t>
            </w:r>
          </w:p>
        </w:tc>
        <w:tc>
          <w:tcPr>
            <w:tcW w:w="859" w:type="dxa"/>
            <w:tcBorders/>
            <w:shd w:color="auto" w:fill="auto" w:val="clear"/>
          </w:tcPr>
          <w:p>
            <w:pPr>
              <w:pStyle w:val="Normal"/>
              <w:tabs>
                <w:tab w:val="clear" w:pos="720"/>
                <w:tab w:val="left" w:pos="1276" w:leader="none"/>
              </w:tabs>
              <w:jc w:val="center"/>
              <w:rPr>
                <w:b/>
                <w:b/>
                <w:sz w:val="20"/>
                <w:szCs w:val="20"/>
              </w:rPr>
            </w:pPr>
            <w:r>
              <w:rPr>
                <w:b/>
                <w:sz w:val="20"/>
                <w:szCs w:val="20"/>
              </w:rPr>
            </w:r>
          </w:p>
        </w:tc>
        <w:tc>
          <w:tcPr>
            <w:tcW w:w="728" w:type="dxa"/>
            <w:gridSpan w:val="2"/>
            <w:tcBorders/>
            <w:shd w:color="auto" w:fill="auto" w:val="clear"/>
          </w:tcPr>
          <w:p>
            <w:pPr>
              <w:pStyle w:val="Normal"/>
              <w:tabs>
                <w:tab w:val="clear" w:pos="720"/>
                <w:tab w:val="left" w:pos="1276" w:leader="none"/>
              </w:tabs>
              <w:jc w:val="center"/>
              <w:rPr>
                <w:b/>
                <w:b/>
                <w:sz w:val="20"/>
                <w:szCs w:val="20"/>
              </w:rPr>
            </w:pPr>
            <w:r>
              <w:rPr>
                <w:b/>
                <w:sz w:val="20"/>
                <w:szCs w:val="20"/>
              </w:rPr>
            </w:r>
          </w:p>
        </w:tc>
      </w:tr>
      <w:tr>
        <w:trPr/>
        <w:tc>
          <w:tcPr>
            <w:tcW w:w="10508" w:type="dxa"/>
            <w:gridSpan w:val="12"/>
            <w:tcBorders/>
            <w:shd w:color="auto" w:fill="auto" w:val="clear"/>
          </w:tcPr>
          <w:p>
            <w:pPr>
              <w:pStyle w:val="Normal"/>
              <w:tabs>
                <w:tab w:val="clear" w:pos="720"/>
                <w:tab w:val="left" w:pos="1276" w:leader="none"/>
              </w:tabs>
              <w:jc w:val="center"/>
              <w:rPr>
                <w:sz w:val="20"/>
                <w:szCs w:val="20"/>
              </w:rPr>
            </w:pPr>
            <w:r>
              <w:rPr>
                <w:b/>
                <w:sz w:val="20"/>
                <w:szCs w:val="20"/>
              </w:rPr>
              <w:t>МОДУЛЬ 3</w:t>
            </w:r>
            <w:r>
              <w:rPr>
                <w:b/>
                <w:color w:val="FF0000"/>
                <w:sz w:val="20"/>
                <w:szCs w:val="20"/>
                <w:lang w:val="kk-KZ"/>
              </w:rPr>
              <w:t xml:space="preserve"> </w:t>
            </w:r>
            <w:r>
              <w:rPr>
                <w:b/>
                <w:color w:val="000000" w:themeColor="text1"/>
                <w:sz w:val="20"/>
                <w:szCs w:val="20"/>
                <w:lang w:val="kk-KZ"/>
              </w:rPr>
              <w:t>Геодезиялық түсірістер.</w:t>
            </w:r>
          </w:p>
        </w:tc>
      </w:tr>
      <w:tr>
        <w:trPr/>
        <w:tc>
          <w:tcPr>
            <w:tcW w:w="1134" w:type="dxa"/>
            <w:gridSpan w:val="2"/>
            <w:vMerge w:val="restart"/>
            <w:tcBorders/>
            <w:shd w:color="auto" w:fill="auto" w:val="clear"/>
          </w:tcPr>
          <w:p>
            <w:pPr>
              <w:pStyle w:val="Normal"/>
              <w:tabs>
                <w:tab w:val="clear" w:pos="720"/>
                <w:tab w:val="left" w:pos="1276" w:leader="none"/>
              </w:tabs>
              <w:jc w:val="center"/>
              <w:rPr>
                <w:sz w:val="20"/>
                <w:szCs w:val="20"/>
              </w:rPr>
            </w:pPr>
            <w:r>
              <w:rPr>
                <w:sz w:val="20"/>
                <w:szCs w:val="20"/>
              </w:rPr>
              <w:t>10</w:t>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 xml:space="preserve">Д </w:t>
            </w:r>
            <w:r>
              <w:rPr>
                <w:b/>
                <w:sz w:val="20"/>
                <w:szCs w:val="20"/>
              </w:rPr>
              <w:t>10.</w:t>
            </w:r>
            <w:r>
              <w:rPr>
                <w:color w:val="FF0000"/>
                <w:sz w:val="20"/>
                <w:szCs w:val="20"/>
                <w:lang w:val="kk-KZ"/>
              </w:rPr>
              <w:t xml:space="preserve"> </w:t>
            </w:r>
            <w:r>
              <w:rPr>
                <w:color w:val="000000"/>
                <w:sz w:val="20"/>
                <w:szCs w:val="20"/>
                <w:lang w:val="kk-KZ"/>
              </w:rPr>
              <w:t>Теодолиттік түсіріс.</w:t>
            </w:r>
          </w:p>
        </w:tc>
        <w:tc>
          <w:tcPr>
            <w:tcW w:w="859" w:type="dxa"/>
            <w:tcBorders/>
            <w:shd w:color="auto" w:fill="auto" w:val="clear"/>
          </w:tcPr>
          <w:p>
            <w:pPr>
              <w:pStyle w:val="Normal"/>
              <w:tabs>
                <w:tab w:val="clear" w:pos="720"/>
                <w:tab w:val="left" w:pos="1276" w:leader="none"/>
              </w:tabs>
              <w:jc w:val="center"/>
              <w:rPr>
                <w:bCs/>
                <w:sz w:val="20"/>
                <w:szCs w:val="20"/>
              </w:rPr>
            </w:pPr>
            <w:r>
              <w:rPr>
                <w:bCs/>
                <w:sz w:val="20"/>
                <w:szCs w:val="20"/>
              </w:rPr>
              <w:t>2</w:t>
            </w:r>
          </w:p>
        </w:tc>
        <w:tc>
          <w:tcPr>
            <w:tcW w:w="728" w:type="dxa"/>
            <w:gridSpan w:val="2"/>
            <w:tcBorders/>
            <w:shd w:color="auto" w:fill="auto" w:val="clear"/>
          </w:tcPr>
          <w:p>
            <w:pPr>
              <w:pStyle w:val="Normal"/>
              <w:tabs>
                <w:tab w:val="clear" w:pos="720"/>
                <w:tab w:val="left" w:pos="1276" w:leader="none"/>
              </w:tabs>
              <w:jc w:val="center"/>
              <w:rPr>
                <w:b/>
                <w:b/>
                <w:sz w:val="20"/>
                <w:szCs w:val="20"/>
              </w:rPr>
            </w:pPr>
            <w:r>
              <w:rPr>
                <w:b/>
                <w:sz w:val="20"/>
                <w:szCs w:val="20"/>
              </w:rPr>
            </w:r>
          </w:p>
        </w:tc>
      </w:tr>
      <w:tr>
        <w:trPr/>
        <w:tc>
          <w:tcPr>
            <w:tcW w:w="1134" w:type="dxa"/>
            <w:gridSpan w:val="2"/>
            <w:vMerge w:val="continue"/>
            <w:tcBorders/>
            <w:shd w:color="auto" w:fill="auto" w:val="clear"/>
          </w:tcPr>
          <w:p>
            <w:pPr>
              <w:pStyle w:val="Normal"/>
              <w:tabs>
                <w:tab w:val="clear" w:pos="720"/>
                <w:tab w:val="left" w:pos="1276" w:leader="none"/>
              </w:tabs>
              <w:jc w:val="center"/>
              <w:rPr>
                <w:sz w:val="20"/>
                <w:szCs w:val="20"/>
              </w:rPr>
            </w:pPr>
            <w:r>
              <w:rPr>
                <w:sz w:val="20"/>
                <w:szCs w:val="20"/>
              </w:rPr>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ЗС</w:t>
            </w:r>
            <w:r>
              <w:rPr>
                <w:b/>
                <w:sz w:val="20"/>
                <w:szCs w:val="20"/>
              </w:rPr>
              <w:t xml:space="preserve"> 10.</w:t>
            </w:r>
            <w:r>
              <w:rPr>
                <w:color w:val="FF0000"/>
                <w:sz w:val="20"/>
                <w:szCs w:val="20"/>
                <w:lang w:val="kk-KZ"/>
              </w:rPr>
              <w:t xml:space="preserve"> </w:t>
            </w:r>
            <w:r>
              <w:rPr>
                <w:color w:val="000000"/>
                <w:sz w:val="20"/>
                <w:szCs w:val="20"/>
                <w:lang w:val="kk-KZ"/>
              </w:rPr>
              <w:t>Нивелирлердің  және рейкалардың құрылысы. Нивелирлерді тексеру және түзету</w:t>
            </w:r>
            <w:r>
              <w:rPr>
                <w:color w:val="000000"/>
                <w:sz w:val="20"/>
                <w:szCs w:val="20"/>
              </w:rPr>
              <w:t xml:space="preserve">, </w:t>
            </w:r>
            <w:r>
              <w:rPr>
                <w:color w:val="000000"/>
                <w:sz w:val="20"/>
                <w:szCs w:val="20"/>
                <w:lang w:val="kk-KZ"/>
              </w:rPr>
              <w:t>есеп алу.</w:t>
            </w:r>
          </w:p>
        </w:tc>
        <w:tc>
          <w:tcPr>
            <w:tcW w:w="859" w:type="dxa"/>
            <w:tcBorders/>
            <w:shd w:color="auto" w:fill="auto" w:val="clear"/>
          </w:tcPr>
          <w:p>
            <w:pPr>
              <w:pStyle w:val="Normal"/>
              <w:tabs>
                <w:tab w:val="clear" w:pos="720"/>
                <w:tab w:val="left" w:pos="1276" w:leader="none"/>
              </w:tabs>
              <w:jc w:val="center"/>
              <w:rPr>
                <w:bCs/>
                <w:sz w:val="20"/>
                <w:szCs w:val="20"/>
              </w:rPr>
            </w:pPr>
            <w:r>
              <w:rPr>
                <w:bCs/>
                <w:sz w:val="20"/>
                <w:szCs w:val="20"/>
              </w:rPr>
              <w:t>2</w:t>
            </w:r>
          </w:p>
        </w:tc>
        <w:tc>
          <w:tcPr>
            <w:tcW w:w="728" w:type="dxa"/>
            <w:gridSpan w:val="2"/>
            <w:tcBorders/>
            <w:shd w:color="auto" w:fill="auto" w:val="clear"/>
          </w:tcPr>
          <w:p>
            <w:pPr>
              <w:pStyle w:val="Normal"/>
              <w:tabs>
                <w:tab w:val="clear" w:pos="720"/>
                <w:tab w:val="left" w:pos="1276" w:leader="none"/>
              </w:tabs>
              <w:jc w:val="center"/>
              <w:rPr>
                <w:bCs/>
                <w:sz w:val="20"/>
                <w:szCs w:val="20"/>
              </w:rPr>
            </w:pPr>
            <w:r>
              <w:rPr>
                <w:bCs/>
                <w:sz w:val="20"/>
                <w:szCs w:val="20"/>
              </w:rPr>
              <w:t>10</w:t>
            </w:r>
          </w:p>
        </w:tc>
      </w:tr>
      <w:tr>
        <w:trPr>
          <w:trHeight w:val="171" w:hRule="atLeast"/>
        </w:trPr>
        <w:tc>
          <w:tcPr>
            <w:tcW w:w="1134" w:type="dxa"/>
            <w:gridSpan w:val="2"/>
            <w:vMerge w:val="continue"/>
            <w:tcBorders/>
            <w:shd w:color="auto" w:fill="auto" w:val="clear"/>
          </w:tcPr>
          <w:p>
            <w:pPr>
              <w:pStyle w:val="Normal"/>
              <w:tabs>
                <w:tab w:val="clear" w:pos="720"/>
                <w:tab w:val="left" w:pos="1276" w:leader="none"/>
              </w:tabs>
              <w:jc w:val="center"/>
              <w:rPr>
                <w:sz w:val="20"/>
                <w:szCs w:val="20"/>
              </w:rPr>
            </w:pPr>
            <w:r>
              <w:rPr>
                <w:sz w:val="20"/>
                <w:szCs w:val="20"/>
              </w:rPr>
            </w:r>
          </w:p>
        </w:tc>
        <w:tc>
          <w:tcPr>
            <w:tcW w:w="7787" w:type="dxa"/>
            <w:gridSpan w:val="7"/>
            <w:tcBorders/>
            <w:shd w:color="auto" w:fill="auto" w:val="clear"/>
          </w:tcPr>
          <w:p>
            <w:pPr>
              <w:pStyle w:val="Normal"/>
              <w:jc w:val="both"/>
              <w:rPr>
                <w:color w:val="FF0000"/>
                <w:sz w:val="20"/>
                <w:szCs w:val="20"/>
                <w:lang w:val="kk-KZ"/>
              </w:rPr>
            </w:pPr>
            <w:r>
              <w:rPr>
                <w:b/>
                <w:sz w:val="20"/>
                <w:szCs w:val="20"/>
                <w:lang w:val="kk-KZ"/>
              </w:rPr>
              <w:t>ОСӨЖ</w:t>
            </w:r>
            <w:r>
              <w:rPr>
                <w:b/>
                <w:sz w:val="20"/>
                <w:szCs w:val="20"/>
              </w:rPr>
              <w:t xml:space="preserve"> 5. </w:t>
            </w:r>
            <w:r>
              <w:rPr>
                <w:bCs/>
                <w:sz w:val="20"/>
                <w:szCs w:val="20"/>
                <w:lang w:val="kk-KZ"/>
              </w:rPr>
              <w:t>СӨЖ-3 қабылдау.</w:t>
            </w:r>
          </w:p>
        </w:tc>
        <w:tc>
          <w:tcPr>
            <w:tcW w:w="859" w:type="dxa"/>
            <w:tcBorders/>
            <w:shd w:color="auto" w:fill="auto" w:val="clear"/>
          </w:tcPr>
          <w:p>
            <w:pPr>
              <w:pStyle w:val="Normal"/>
              <w:tabs>
                <w:tab w:val="clear" w:pos="720"/>
                <w:tab w:val="left" w:pos="1276" w:leader="none"/>
              </w:tabs>
              <w:jc w:val="center"/>
              <w:rPr>
                <w:bCs/>
                <w:sz w:val="20"/>
                <w:szCs w:val="20"/>
              </w:rPr>
            </w:pPr>
            <w:r>
              <w:rPr>
                <w:bCs/>
                <w:sz w:val="20"/>
                <w:szCs w:val="20"/>
              </w:rPr>
              <w:t>5</w:t>
            </w:r>
          </w:p>
        </w:tc>
        <w:tc>
          <w:tcPr>
            <w:tcW w:w="728" w:type="dxa"/>
            <w:gridSpan w:val="2"/>
            <w:tcBorders/>
            <w:shd w:color="auto" w:fill="auto" w:val="clear"/>
          </w:tcPr>
          <w:p>
            <w:pPr>
              <w:pStyle w:val="Normal"/>
              <w:tabs>
                <w:tab w:val="clear" w:pos="720"/>
                <w:tab w:val="left" w:pos="1276" w:leader="none"/>
              </w:tabs>
              <w:jc w:val="center"/>
              <w:rPr>
                <w:bCs/>
                <w:sz w:val="20"/>
                <w:szCs w:val="20"/>
              </w:rPr>
            </w:pPr>
            <w:r>
              <w:rPr>
                <w:bCs/>
                <w:sz w:val="20"/>
                <w:szCs w:val="20"/>
              </w:rPr>
              <w:t>10</w:t>
            </w:r>
          </w:p>
        </w:tc>
      </w:tr>
      <w:tr>
        <w:trPr/>
        <w:tc>
          <w:tcPr>
            <w:tcW w:w="1134" w:type="dxa"/>
            <w:gridSpan w:val="2"/>
            <w:vMerge w:val="restart"/>
            <w:tcBorders/>
            <w:shd w:color="auto" w:fill="auto" w:val="clear"/>
          </w:tcPr>
          <w:p>
            <w:pPr>
              <w:pStyle w:val="Normal"/>
              <w:tabs>
                <w:tab w:val="clear" w:pos="720"/>
                <w:tab w:val="left" w:pos="1276" w:leader="none"/>
              </w:tabs>
              <w:jc w:val="center"/>
              <w:rPr>
                <w:sz w:val="20"/>
                <w:szCs w:val="20"/>
              </w:rPr>
            </w:pPr>
            <w:r>
              <w:rPr>
                <w:sz w:val="20"/>
                <w:szCs w:val="20"/>
              </w:rPr>
              <w:t>11</w:t>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 xml:space="preserve">Д </w:t>
            </w:r>
            <w:r>
              <w:rPr>
                <w:b/>
                <w:sz w:val="20"/>
                <w:szCs w:val="20"/>
              </w:rPr>
              <w:t>11.</w:t>
            </w:r>
            <w:r>
              <w:rPr>
                <w:color w:val="FF0000"/>
                <w:sz w:val="20"/>
                <w:szCs w:val="20"/>
                <w:lang w:val="kk-KZ"/>
              </w:rPr>
              <w:t xml:space="preserve"> </w:t>
            </w:r>
            <w:r>
              <w:rPr>
                <w:color w:val="000000"/>
                <w:sz w:val="20"/>
                <w:szCs w:val="20"/>
                <w:lang w:val="kk-KZ"/>
              </w:rPr>
              <w:t>Теодолиттік түсірістін нәтижелерін өңдеу.</w:t>
            </w:r>
          </w:p>
        </w:tc>
        <w:tc>
          <w:tcPr>
            <w:tcW w:w="859" w:type="dxa"/>
            <w:tcBorders/>
            <w:shd w:color="auto" w:fill="auto" w:val="clear"/>
          </w:tcPr>
          <w:p>
            <w:pPr>
              <w:pStyle w:val="Normal"/>
              <w:tabs>
                <w:tab w:val="clear" w:pos="720"/>
                <w:tab w:val="left" w:pos="1276" w:leader="none"/>
              </w:tabs>
              <w:jc w:val="center"/>
              <w:rPr>
                <w:bCs/>
                <w:sz w:val="20"/>
                <w:szCs w:val="20"/>
              </w:rPr>
            </w:pPr>
            <w:r>
              <w:rPr>
                <w:bCs/>
                <w:sz w:val="20"/>
                <w:szCs w:val="20"/>
              </w:rPr>
              <w:t>2</w:t>
            </w:r>
          </w:p>
        </w:tc>
        <w:tc>
          <w:tcPr>
            <w:tcW w:w="728" w:type="dxa"/>
            <w:gridSpan w:val="2"/>
            <w:tcBorders/>
            <w:shd w:color="auto" w:fill="auto" w:val="clear"/>
          </w:tcPr>
          <w:p>
            <w:pPr>
              <w:pStyle w:val="Normal"/>
              <w:tabs>
                <w:tab w:val="clear" w:pos="720"/>
                <w:tab w:val="left" w:pos="1276" w:leader="none"/>
              </w:tabs>
              <w:jc w:val="center"/>
              <w:rPr>
                <w:b/>
                <w:b/>
                <w:sz w:val="20"/>
                <w:szCs w:val="20"/>
              </w:rPr>
            </w:pPr>
            <w:r>
              <w:rPr>
                <w:b/>
                <w:sz w:val="20"/>
                <w:szCs w:val="20"/>
              </w:rPr>
            </w:r>
          </w:p>
        </w:tc>
      </w:tr>
      <w:tr>
        <w:trPr/>
        <w:tc>
          <w:tcPr>
            <w:tcW w:w="1134" w:type="dxa"/>
            <w:gridSpan w:val="2"/>
            <w:vMerge w:val="continue"/>
            <w:tcBorders/>
            <w:shd w:color="auto" w:fill="auto" w:val="clear"/>
          </w:tcPr>
          <w:p>
            <w:pPr>
              <w:pStyle w:val="Normal"/>
              <w:tabs>
                <w:tab w:val="clear" w:pos="720"/>
                <w:tab w:val="left" w:pos="1276" w:leader="none"/>
              </w:tabs>
              <w:jc w:val="center"/>
              <w:rPr>
                <w:sz w:val="20"/>
                <w:szCs w:val="20"/>
              </w:rPr>
            </w:pPr>
            <w:r>
              <w:rPr>
                <w:sz w:val="20"/>
                <w:szCs w:val="20"/>
              </w:rPr>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 xml:space="preserve">ЗС </w:t>
            </w:r>
            <w:r>
              <w:rPr>
                <w:b/>
                <w:sz w:val="20"/>
                <w:szCs w:val="20"/>
              </w:rPr>
              <w:t>11.</w:t>
            </w:r>
            <w:r>
              <w:rPr>
                <w:color w:val="FF0000"/>
                <w:sz w:val="20"/>
                <w:szCs w:val="20"/>
                <w:lang w:val="kk-KZ"/>
              </w:rPr>
              <w:t xml:space="preserve"> </w:t>
            </w:r>
            <w:r>
              <w:rPr>
                <w:iCs/>
                <w:color w:val="000000"/>
                <w:sz w:val="20"/>
                <w:szCs w:val="20"/>
                <w:lang w:val="kk-KZ"/>
              </w:rPr>
              <w:t xml:space="preserve">Теодолиттік жүріс нүктелерінің координаталарын есептеу, </w:t>
            </w:r>
            <w:r>
              <w:rPr>
                <w:iCs/>
                <w:color w:val="000000"/>
                <w:sz w:val="20"/>
                <w:szCs w:val="20"/>
              </w:rPr>
              <w:t>планын салу</w:t>
            </w:r>
            <w:r>
              <w:rPr>
                <w:bCs/>
                <w:iCs/>
                <w:color w:val="000000"/>
                <w:sz w:val="20"/>
                <w:szCs w:val="20"/>
              </w:rPr>
              <w:t>.</w:t>
            </w:r>
          </w:p>
        </w:tc>
        <w:tc>
          <w:tcPr>
            <w:tcW w:w="859" w:type="dxa"/>
            <w:tcBorders/>
            <w:shd w:color="auto" w:fill="auto" w:val="clear"/>
          </w:tcPr>
          <w:p>
            <w:pPr>
              <w:pStyle w:val="Normal"/>
              <w:tabs>
                <w:tab w:val="clear" w:pos="720"/>
                <w:tab w:val="left" w:pos="1276" w:leader="none"/>
              </w:tabs>
              <w:jc w:val="center"/>
              <w:rPr>
                <w:bCs/>
                <w:sz w:val="20"/>
                <w:szCs w:val="20"/>
              </w:rPr>
            </w:pPr>
            <w:r>
              <w:rPr>
                <w:bCs/>
                <w:sz w:val="20"/>
                <w:szCs w:val="20"/>
              </w:rPr>
              <w:t>2</w:t>
            </w:r>
          </w:p>
        </w:tc>
        <w:tc>
          <w:tcPr>
            <w:tcW w:w="728" w:type="dxa"/>
            <w:gridSpan w:val="2"/>
            <w:tcBorders/>
            <w:shd w:color="auto" w:fill="auto" w:val="clear"/>
          </w:tcPr>
          <w:p>
            <w:pPr>
              <w:pStyle w:val="Normal"/>
              <w:tabs>
                <w:tab w:val="clear" w:pos="720"/>
                <w:tab w:val="left" w:pos="1276" w:leader="none"/>
              </w:tabs>
              <w:jc w:val="center"/>
              <w:rPr>
                <w:bCs/>
                <w:sz w:val="20"/>
                <w:szCs w:val="20"/>
              </w:rPr>
            </w:pPr>
            <w:r>
              <w:rPr>
                <w:bCs/>
                <w:sz w:val="20"/>
                <w:szCs w:val="20"/>
              </w:rPr>
              <w:t>10</w:t>
            </w:r>
          </w:p>
        </w:tc>
      </w:tr>
      <w:tr>
        <w:trPr/>
        <w:tc>
          <w:tcPr>
            <w:tcW w:w="1134" w:type="dxa"/>
            <w:gridSpan w:val="2"/>
            <w:vMerge w:val="restart"/>
            <w:tcBorders/>
            <w:shd w:color="auto" w:fill="auto" w:val="clear"/>
          </w:tcPr>
          <w:p>
            <w:pPr>
              <w:pStyle w:val="Normal"/>
              <w:tabs>
                <w:tab w:val="clear" w:pos="720"/>
                <w:tab w:val="left" w:pos="1276" w:leader="none"/>
              </w:tabs>
              <w:jc w:val="center"/>
              <w:rPr>
                <w:sz w:val="20"/>
                <w:szCs w:val="20"/>
              </w:rPr>
            </w:pPr>
            <w:r>
              <w:rPr>
                <w:sz w:val="20"/>
                <w:szCs w:val="20"/>
              </w:rPr>
              <w:t>12</w:t>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 xml:space="preserve">Д </w:t>
            </w:r>
            <w:r>
              <w:rPr>
                <w:b/>
                <w:sz w:val="20"/>
                <w:szCs w:val="20"/>
              </w:rPr>
              <w:t>12.</w:t>
            </w:r>
            <w:r>
              <w:rPr>
                <w:color w:val="FF0000"/>
                <w:sz w:val="20"/>
                <w:szCs w:val="20"/>
                <w:lang w:val="kk-KZ"/>
              </w:rPr>
              <w:t xml:space="preserve"> </w:t>
            </w:r>
            <w:r>
              <w:rPr>
                <w:color w:val="000000"/>
                <w:sz w:val="20"/>
                <w:szCs w:val="20"/>
                <w:lang w:val="kk-KZ"/>
              </w:rPr>
              <w:t>Тригонометриялық нивелирлеу. Техникалық нивелирлеу</w:t>
            </w:r>
          </w:p>
        </w:tc>
        <w:tc>
          <w:tcPr>
            <w:tcW w:w="859" w:type="dxa"/>
            <w:tcBorders/>
            <w:shd w:color="auto" w:fill="auto" w:val="clear"/>
          </w:tcPr>
          <w:p>
            <w:pPr>
              <w:pStyle w:val="Normal"/>
              <w:tabs>
                <w:tab w:val="clear" w:pos="720"/>
                <w:tab w:val="left" w:pos="1276" w:leader="none"/>
              </w:tabs>
              <w:jc w:val="center"/>
              <w:rPr>
                <w:bCs/>
                <w:sz w:val="20"/>
                <w:szCs w:val="20"/>
              </w:rPr>
            </w:pPr>
            <w:r>
              <w:rPr>
                <w:bCs/>
                <w:sz w:val="20"/>
                <w:szCs w:val="20"/>
              </w:rPr>
              <w:t>2</w:t>
            </w:r>
          </w:p>
        </w:tc>
        <w:tc>
          <w:tcPr>
            <w:tcW w:w="728" w:type="dxa"/>
            <w:gridSpan w:val="2"/>
            <w:tcBorders/>
            <w:shd w:color="auto" w:fill="auto" w:val="clear"/>
          </w:tcPr>
          <w:p>
            <w:pPr>
              <w:pStyle w:val="Normal"/>
              <w:tabs>
                <w:tab w:val="clear" w:pos="720"/>
                <w:tab w:val="left" w:pos="1276" w:leader="none"/>
              </w:tabs>
              <w:jc w:val="center"/>
              <w:rPr>
                <w:b/>
                <w:b/>
                <w:sz w:val="20"/>
                <w:szCs w:val="20"/>
              </w:rPr>
            </w:pPr>
            <w:r>
              <w:rPr>
                <w:b/>
                <w:sz w:val="20"/>
                <w:szCs w:val="20"/>
              </w:rPr>
            </w:r>
          </w:p>
        </w:tc>
      </w:tr>
      <w:tr>
        <w:trPr/>
        <w:tc>
          <w:tcPr>
            <w:tcW w:w="1134" w:type="dxa"/>
            <w:gridSpan w:val="2"/>
            <w:vMerge w:val="continue"/>
            <w:tcBorders/>
            <w:shd w:color="auto" w:fill="auto" w:val="clear"/>
          </w:tcPr>
          <w:p>
            <w:pPr>
              <w:pStyle w:val="Normal"/>
              <w:tabs>
                <w:tab w:val="clear" w:pos="720"/>
                <w:tab w:val="left" w:pos="1276" w:leader="none"/>
              </w:tabs>
              <w:jc w:val="center"/>
              <w:rPr>
                <w:sz w:val="20"/>
                <w:szCs w:val="20"/>
              </w:rPr>
            </w:pPr>
            <w:r>
              <w:rPr>
                <w:sz w:val="20"/>
                <w:szCs w:val="20"/>
              </w:rPr>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rPr>
              <w:t>З</w:t>
            </w:r>
            <w:r>
              <w:rPr>
                <w:b/>
                <w:sz w:val="20"/>
                <w:szCs w:val="20"/>
                <w:lang w:val="kk-KZ"/>
              </w:rPr>
              <w:t>С</w:t>
            </w:r>
            <w:r>
              <w:rPr>
                <w:b/>
                <w:sz w:val="20"/>
                <w:szCs w:val="20"/>
              </w:rPr>
              <w:t xml:space="preserve"> 12.</w:t>
            </w:r>
            <w:r>
              <w:rPr>
                <w:color w:val="FF0000"/>
                <w:sz w:val="20"/>
                <w:szCs w:val="20"/>
                <w:lang w:val="kk-KZ"/>
              </w:rPr>
              <w:t xml:space="preserve"> </w:t>
            </w:r>
            <w:r>
              <w:rPr>
                <w:color w:val="000000"/>
                <w:sz w:val="20"/>
                <w:szCs w:val="20"/>
                <w:lang w:val="kk-KZ"/>
              </w:rPr>
              <w:t>Техникалық нивелирлеудің журналын өңдеу.</w:t>
            </w:r>
          </w:p>
        </w:tc>
        <w:tc>
          <w:tcPr>
            <w:tcW w:w="859" w:type="dxa"/>
            <w:tcBorders/>
            <w:shd w:color="auto" w:fill="auto" w:val="clear"/>
          </w:tcPr>
          <w:p>
            <w:pPr>
              <w:pStyle w:val="Normal"/>
              <w:tabs>
                <w:tab w:val="clear" w:pos="720"/>
                <w:tab w:val="left" w:pos="1276" w:leader="none"/>
              </w:tabs>
              <w:jc w:val="center"/>
              <w:rPr>
                <w:bCs/>
                <w:sz w:val="20"/>
                <w:szCs w:val="20"/>
              </w:rPr>
            </w:pPr>
            <w:r>
              <w:rPr>
                <w:bCs/>
                <w:sz w:val="20"/>
                <w:szCs w:val="20"/>
              </w:rPr>
              <w:t>2</w:t>
            </w:r>
          </w:p>
        </w:tc>
        <w:tc>
          <w:tcPr>
            <w:tcW w:w="728" w:type="dxa"/>
            <w:gridSpan w:val="2"/>
            <w:tcBorders/>
            <w:shd w:color="auto" w:fill="auto" w:val="clear"/>
          </w:tcPr>
          <w:p>
            <w:pPr>
              <w:pStyle w:val="Normal"/>
              <w:tabs>
                <w:tab w:val="clear" w:pos="720"/>
                <w:tab w:val="left" w:pos="1276" w:leader="none"/>
              </w:tabs>
              <w:jc w:val="center"/>
              <w:rPr>
                <w:bCs/>
                <w:sz w:val="20"/>
                <w:szCs w:val="20"/>
              </w:rPr>
            </w:pPr>
            <w:r>
              <w:rPr>
                <w:bCs/>
                <w:sz w:val="20"/>
                <w:szCs w:val="20"/>
              </w:rPr>
              <w:t>10</w:t>
            </w:r>
          </w:p>
        </w:tc>
      </w:tr>
      <w:tr>
        <w:trPr/>
        <w:tc>
          <w:tcPr>
            <w:tcW w:w="1134" w:type="dxa"/>
            <w:gridSpan w:val="2"/>
            <w:vMerge w:val="restart"/>
            <w:tcBorders/>
            <w:shd w:color="auto" w:fill="auto" w:val="clear"/>
          </w:tcPr>
          <w:p>
            <w:pPr>
              <w:pStyle w:val="Normal"/>
              <w:tabs>
                <w:tab w:val="clear" w:pos="720"/>
                <w:tab w:val="left" w:pos="1276" w:leader="none"/>
              </w:tabs>
              <w:jc w:val="center"/>
              <w:rPr>
                <w:sz w:val="20"/>
                <w:szCs w:val="20"/>
              </w:rPr>
            </w:pPr>
            <w:r>
              <w:rPr>
                <w:sz w:val="20"/>
                <w:szCs w:val="20"/>
              </w:rPr>
              <w:t>13</w:t>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 xml:space="preserve">Д </w:t>
            </w:r>
            <w:r>
              <w:rPr>
                <w:b/>
                <w:sz w:val="20"/>
                <w:szCs w:val="20"/>
              </w:rPr>
              <w:t>13.</w:t>
            </w:r>
            <w:r>
              <w:rPr>
                <w:color w:val="FF0000"/>
                <w:sz w:val="20"/>
                <w:szCs w:val="20"/>
                <w:lang w:val="kk-KZ"/>
              </w:rPr>
              <w:t xml:space="preserve"> </w:t>
            </w:r>
            <w:r>
              <w:rPr>
                <w:color w:val="000000"/>
                <w:sz w:val="20"/>
                <w:szCs w:val="20"/>
                <w:lang w:val="kk-KZ"/>
              </w:rPr>
              <w:t>Трассаның профилін сызу. Дөңгелек қисықтың элементтерін анықтау</w:t>
            </w:r>
            <w:r>
              <w:rPr>
                <w:b/>
                <w:bCs/>
                <w:color w:val="000000"/>
                <w:sz w:val="20"/>
                <w:szCs w:val="20"/>
                <w:lang w:val="kk-KZ"/>
              </w:rPr>
              <w:t>.</w:t>
            </w:r>
          </w:p>
        </w:tc>
        <w:tc>
          <w:tcPr>
            <w:tcW w:w="859" w:type="dxa"/>
            <w:tcBorders/>
            <w:shd w:color="auto" w:fill="auto" w:val="clear"/>
          </w:tcPr>
          <w:p>
            <w:pPr>
              <w:pStyle w:val="Normal"/>
              <w:tabs>
                <w:tab w:val="clear" w:pos="720"/>
                <w:tab w:val="left" w:pos="1276" w:leader="none"/>
              </w:tabs>
              <w:jc w:val="center"/>
              <w:rPr>
                <w:bCs/>
                <w:sz w:val="20"/>
                <w:szCs w:val="20"/>
                <w:highlight w:val="lightGray"/>
              </w:rPr>
            </w:pPr>
            <w:r>
              <w:rPr>
                <w:bCs/>
                <w:sz w:val="20"/>
                <w:szCs w:val="20"/>
              </w:rPr>
              <w:t>2</w:t>
            </w:r>
          </w:p>
        </w:tc>
        <w:tc>
          <w:tcPr>
            <w:tcW w:w="728" w:type="dxa"/>
            <w:gridSpan w:val="2"/>
            <w:tcBorders/>
            <w:shd w:color="auto" w:fill="auto" w:val="clear"/>
          </w:tcPr>
          <w:p>
            <w:pPr>
              <w:pStyle w:val="Normal"/>
              <w:tabs>
                <w:tab w:val="clear" w:pos="720"/>
                <w:tab w:val="left" w:pos="1276" w:leader="none"/>
              </w:tabs>
              <w:jc w:val="center"/>
              <w:rPr>
                <w:b/>
                <w:b/>
                <w:sz w:val="20"/>
                <w:szCs w:val="20"/>
                <w:highlight w:val="lightGray"/>
              </w:rPr>
            </w:pPr>
            <w:r>
              <w:rPr>
                <w:b/>
                <w:sz w:val="20"/>
                <w:szCs w:val="20"/>
                <w:highlight w:val="lightGray"/>
              </w:rPr>
            </w:r>
          </w:p>
        </w:tc>
      </w:tr>
      <w:tr>
        <w:trPr/>
        <w:tc>
          <w:tcPr>
            <w:tcW w:w="1134" w:type="dxa"/>
            <w:gridSpan w:val="2"/>
            <w:vMerge w:val="continue"/>
            <w:tcBorders/>
            <w:shd w:color="auto" w:fill="auto" w:val="clear"/>
          </w:tcPr>
          <w:p>
            <w:pPr>
              <w:pStyle w:val="Normal"/>
              <w:tabs>
                <w:tab w:val="clear" w:pos="720"/>
                <w:tab w:val="left" w:pos="1276" w:leader="none"/>
              </w:tabs>
              <w:jc w:val="center"/>
              <w:rPr>
                <w:sz w:val="20"/>
                <w:szCs w:val="20"/>
              </w:rPr>
            </w:pPr>
            <w:r>
              <w:rPr>
                <w:sz w:val="20"/>
                <w:szCs w:val="20"/>
              </w:rPr>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ЗС</w:t>
            </w:r>
            <w:r>
              <w:rPr>
                <w:b/>
                <w:sz w:val="20"/>
                <w:szCs w:val="20"/>
              </w:rPr>
              <w:t xml:space="preserve"> 13.</w:t>
            </w:r>
            <w:r>
              <w:rPr>
                <w:color w:val="FF0000"/>
                <w:sz w:val="20"/>
                <w:szCs w:val="20"/>
                <w:lang w:val="kk-KZ"/>
              </w:rPr>
              <w:t xml:space="preserve"> </w:t>
            </w:r>
            <w:r>
              <w:rPr>
                <w:color w:val="000000"/>
                <w:sz w:val="20"/>
                <w:szCs w:val="20"/>
                <w:lang w:val="kk-KZ"/>
              </w:rPr>
              <w:t>Трасса профилін салу.</w:t>
            </w:r>
          </w:p>
        </w:tc>
        <w:tc>
          <w:tcPr>
            <w:tcW w:w="859" w:type="dxa"/>
            <w:tcBorders/>
            <w:shd w:color="auto" w:fill="auto" w:val="clear"/>
          </w:tcPr>
          <w:p>
            <w:pPr>
              <w:pStyle w:val="Normal"/>
              <w:tabs>
                <w:tab w:val="clear" w:pos="720"/>
                <w:tab w:val="left" w:pos="1276" w:leader="none"/>
              </w:tabs>
              <w:jc w:val="center"/>
              <w:rPr>
                <w:bCs/>
                <w:sz w:val="20"/>
                <w:szCs w:val="20"/>
                <w:highlight w:val="lightGray"/>
              </w:rPr>
            </w:pPr>
            <w:r>
              <w:rPr>
                <w:bCs/>
                <w:sz w:val="20"/>
                <w:szCs w:val="20"/>
              </w:rPr>
              <w:t>2</w:t>
            </w:r>
          </w:p>
        </w:tc>
        <w:tc>
          <w:tcPr>
            <w:tcW w:w="728" w:type="dxa"/>
            <w:gridSpan w:val="2"/>
            <w:tcBorders/>
            <w:shd w:color="auto" w:fill="auto" w:val="clear"/>
          </w:tcPr>
          <w:p>
            <w:pPr>
              <w:pStyle w:val="Normal"/>
              <w:tabs>
                <w:tab w:val="clear" w:pos="720"/>
                <w:tab w:val="left" w:pos="1276" w:leader="none"/>
              </w:tabs>
              <w:jc w:val="center"/>
              <w:rPr>
                <w:bCs/>
                <w:sz w:val="20"/>
                <w:szCs w:val="20"/>
                <w:highlight w:val="lightGray"/>
              </w:rPr>
            </w:pPr>
            <w:r>
              <w:rPr>
                <w:bCs/>
                <w:sz w:val="20"/>
                <w:szCs w:val="20"/>
              </w:rPr>
              <w:t>10</w:t>
            </w:r>
          </w:p>
        </w:tc>
      </w:tr>
      <w:tr>
        <w:trPr/>
        <w:tc>
          <w:tcPr>
            <w:tcW w:w="1134" w:type="dxa"/>
            <w:gridSpan w:val="2"/>
            <w:vMerge w:val="continue"/>
            <w:tcBorders/>
            <w:shd w:color="auto" w:fill="auto" w:val="clear"/>
          </w:tcPr>
          <w:p>
            <w:pPr>
              <w:pStyle w:val="Normal"/>
              <w:tabs>
                <w:tab w:val="clear" w:pos="720"/>
                <w:tab w:val="left" w:pos="1276" w:leader="none"/>
              </w:tabs>
              <w:jc w:val="center"/>
              <w:rPr>
                <w:sz w:val="20"/>
                <w:szCs w:val="20"/>
              </w:rPr>
            </w:pPr>
            <w:r>
              <w:rPr>
                <w:sz w:val="20"/>
                <w:szCs w:val="20"/>
              </w:rPr>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ОСӨЖ</w:t>
            </w:r>
            <w:r>
              <w:rPr>
                <w:b/>
                <w:sz w:val="20"/>
                <w:szCs w:val="20"/>
              </w:rPr>
              <w:t xml:space="preserve"> 6. </w:t>
            </w:r>
            <w:r>
              <w:rPr>
                <w:bCs/>
                <w:sz w:val="20"/>
                <w:szCs w:val="20"/>
                <w:lang w:val="kk-KZ"/>
              </w:rPr>
              <w:t>СӨЖ 4</w:t>
            </w:r>
            <w:r>
              <w:rPr>
                <w:b/>
                <w:bCs/>
                <w:sz w:val="20"/>
                <w:szCs w:val="20"/>
                <w:lang w:val="kk-KZ"/>
              </w:rPr>
              <w:t xml:space="preserve"> </w:t>
            </w:r>
            <w:r>
              <w:rPr>
                <w:sz w:val="20"/>
                <w:szCs w:val="20"/>
                <w:lang w:val="kk-KZ"/>
              </w:rPr>
              <w:t xml:space="preserve">орындау бойынша </w:t>
            </w:r>
            <w:r>
              <w:rPr>
                <w:bCs/>
                <w:sz w:val="20"/>
                <w:szCs w:val="20"/>
                <w:lang w:val="kk-KZ"/>
              </w:rPr>
              <w:t>кеңес беру</w:t>
            </w:r>
          </w:p>
        </w:tc>
        <w:tc>
          <w:tcPr>
            <w:tcW w:w="859" w:type="dxa"/>
            <w:tcBorders/>
            <w:shd w:color="auto" w:fill="auto" w:val="clear"/>
          </w:tcPr>
          <w:p>
            <w:pPr>
              <w:pStyle w:val="Normal"/>
              <w:tabs>
                <w:tab w:val="clear" w:pos="720"/>
                <w:tab w:val="left" w:pos="1276" w:leader="none"/>
              </w:tabs>
              <w:jc w:val="center"/>
              <w:rPr>
                <w:b/>
                <w:b/>
                <w:sz w:val="20"/>
                <w:szCs w:val="20"/>
                <w:highlight w:val="lightGray"/>
              </w:rPr>
            </w:pPr>
            <w:r>
              <w:rPr>
                <w:b/>
                <w:sz w:val="20"/>
                <w:szCs w:val="20"/>
                <w:highlight w:val="lightGray"/>
              </w:rPr>
            </w:r>
          </w:p>
        </w:tc>
        <w:tc>
          <w:tcPr>
            <w:tcW w:w="728" w:type="dxa"/>
            <w:gridSpan w:val="2"/>
            <w:tcBorders/>
            <w:shd w:color="auto" w:fill="auto" w:val="clear"/>
          </w:tcPr>
          <w:p>
            <w:pPr>
              <w:pStyle w:val="Normal"/>
              <w:tabs>
                <w:tab w:val="clear" w:pos="720"/>
                <w:tab w:val="left" w:pos="1276" w:leader="none"/>
              </w:tabs>
              <w:jc w:val="center"/>
              <w:rPr>
                <w:bCs/>
                <w:sz w:val="20"/>
                <w:szCs w:val="20"/>
                <w:highlight w:val="lightGray"/>
              </w:rPr>
            </w:pPr>
            <w:r>
              <w:rPr>
                <w:bCs/>
                <w:sz w:val="20"/>
                <w:szCs w:val="20"/>
                <w:highlight w:val="lightGray"/>
              </w:rPr>
            </w:r>
          </w:p>
        </w:tc>
      </w:tr>
      <w:tr>
        <w:trPr/>
        <w:tc>
          <w:tcPr>
            <w:tcW w:w="1134" w:type="dxa"/>
            <w:gridSpan w:val="2"/>
            <w:vMerge w:val="restart"/>
            <w:tcBorders/>
            <w:shd w:color="auto" w:fill="auto" w:val="clear"/>
          </w:tcPr>
          <w:p>
            <w:pPr>
              <w:pStyle w:val="Normal"/>
              <w:tabs>
                <w:tab w:val="clear" w:pos="720"/>
                <w:tab w:val="left" w:pos="1276" w:leader="none"/>
              </w:tabs>
              <w:jc w:val="center"/>
              <w:rPr>
                <w:sz w:val="20"/>
                <w:szCs w:val="20"/>
              </w:rPr>
            </w:pPr>
            <w:r>
              <w:rPr>
                <w:sz w:val="20"/>
                <w:szCs w:val="20"/>
              </w:rPr>
              <w:t>14</w:t>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 xml:space="preserve">Д </w:t>
            </w:r>
            <w:r>
              <w:rPr>
                <w:b/>
                <w:sz w:val="20"/>
                <w:szCs w:val="20"/>
              </w:rPr>
              <w:t>14.</w:t>
            </w:r>
            <w:r>
              <w:rPr>
                <w:color w:val="FF0000"/>
                <w:sz w:val="20"/>
                <w:szCs w:val="20"/>
                <w:lang w:val="kk-KZ"/>
              </w:rPr>
              <w:t xml:space="preserve"> </w:t>
            </w:r>
            <w:r>
              <w:rPr>
                <w:color w:val="000000"/>
                <w:sz w:val="20"/>
                <w:szCs w:val="20"/>
                <w:lang w:val="kk-KZ"/>
              </w:rPr>
              <w:t>Тахеометриялық түсіріс.</w:t>
            </w:r>
          </w:p>
        </w:tc>
        <w:tc>
          <w:tcPr>
            <w:tcW w:w="859" w:type="dxa"/>
            <w:tcBorders/>
            <w:shd w:color="auto" w:fill="auto" w:val="clear"/>
          </w:tcPr>
          <w:p>
            <w:pPr>
              <w:pStyle w:val="Normal"/>
              <w:tabs>
                <w:tab w:val="clear" w:pos="720"/>
                <w:tab w:val="left" w:pos="1276" w:leader="none"/>
              </w:tabs>
              <w:jc w:val="center"/>
              <w:rPr>
                <w:bCs/>
                <w:sz w:val="20"/>
                <w:szCs w:val="20"/>
              </w:rPr>
            </w:pPr>
            <w:r>
              <w:rPr>
                <w:bCs/>
                <w:sz w:val="20"/>
                <w:szCs w:val="20"/>
              </w:rPr>
              <w:t>2</w:t>
            </w:r>
          </w:p>
        </w:tc>
        <w:tc>
          <w:tcPr>
            <w:tcW w:w="728" w:type="dxa"/>
            <w:gridSpan w:val="2"/>
            <w:tcBorders/>
            <w:shd w:color="auto" w:fill="auto" w:val="clear"/>
          </w:tcPr>
          <w:p>
            <w:pPr>
              <w:pStyle w:val="Normal"/>
              <w:tabs>
                <w:tab w:val="clear" w:pos="720"/>
                <w:tab w:val="left" w:pos="1276" w:leader="none"/>
              </w:tabs>
              <w:jc w:val="center"/>
              <w:rPr>
                <w:bCs/>
                <w:sz w:val="20"/>
                <w:szCs w:val="20"/>
              </w:rPr>
            </w:pPr>
            <w:r>
              <w:rPr>
                <w:bCs/>
                <w:sz w:val="20"/>
                <w:szCs w:val="20"/>
              </w:rPr>
            </w:r>
          </w:p>
        </w:tc>
      </w:tr>
      <w:tr>
        <w:trPr/>
        <w:tc>
          <w:tcPr>
            <w:tcW w:w="1134" w:type="dxa"/>
            <w:gridSpan w:val="2"/>
            <w:vMerge w:val="continue"/>
            <w:tcBorders/>
            <w:shd w:color="auto" w:fill="auto" w:val="clear"/>
          </w:tcPr>
          <w:p>
            <w:pPr>
              <w:pStyle w:val="Normal"/>
              <w:tabs>
                <w:tab w:val="clear" w:pos="720"/>
                <w:tab w:val="left" w:pos="1276" w:leader="none"/>
              </w:tabs>
              <w:jc w:val="center"/>
              <w:rPr>
                <w:b/>
                <w:b/>
                <w:sz w:val="20"/>
                <w:szCs w:val="20"/>
              </w:rPr>
            </w:pPr>
            <w:r>
              <w:rPr>
                <w:b/>
                <w:sz w:val="20"/>
                <w:szCs w:val="20"/>
              </w:rPr>
            </w:r>
          </w:p>
        </w:tc>
        <w:tc>
          <w:tcPr>
            <w:tcW w:w="7787" w:type="dxa"/>
            <w:gridSpan w:val="7"/>
            <w:tcBorders/>
            <w:shd w:color="auto" w:fill="auto" w:val="clear"/>
          </w:tcPr>
          <w:p>
            <w:pPr>
              <w:pStyle w:val="Normal"/>
              <w:tabs>
                <w:tab w:val="clear" w:pos="720"/>
                <w:tab w:val="left" w:pos="1276" w:leader="none"/>
              </w:tabs>
              <w:rPr>
                <w:b/>
                <w:b/>
                <w:sz w:val="20"/>
                <w:szCs w:val="20"/>
                <w:lang w:val="kk-KZ"/>
              </w:rPr>
            </w:pPr>
            <w:r>
              <w:rPr>
                <w:b/>
                <w:sz w:val="20"/>
                <w:szCs w:val="20"/>
              </w:rPr>
              <w:t>З</w:t>
            </w:r>
            <w:r>
              <w:rPr>
                <w:b/>
                <w:sz w:val="20"/>
                <w:szCs w:val="20"/>
                <w:lang w:val="kk-KZ"/>
              </w:rPr>
              <w:t>С</w:t>
            </w:r>
            <w:r>
              <w:rPr>
                <w:b/>
                <w:sz w:val="20"/>
                <w:szCs w:val="20"/>
              </w:rPr>
              <w:t xml:space="preserve"> 14.</w:t>
            </w:r>
            <w:r>
              <w:rPr>
                <w:color w:val="FF0000"/>
                <w:sz w:val="20"/>
                <w:szCs w:val="20"/>
                <w:lang w:val="kk-KZ"/>
              </w:rPr>
              <w:t xml:space="preserve"> </w:t>
            </w:r>
            <w:r>
              <w:rPr>
                <w:color w:val="000000" w:themeColor="text1"/>
                <w:sz w:val="20"/>
                <w:szCs w:val="20"/>
                <w:lang w:val="kk-KZ"/>
              </w:rPr>
              <w:t xml:space="preserve">Электрондық аспаптармен танысу және жұмыс істеу </w:t>
            </w:r>
          </w:p>
        </w:tc>
        <w:tc>
          <w:tcPr>
            <w:tcW w:w="859" w:type="dxa"/>
            <w:tcBorders/>
            <w:shd w:color="auto" w:fill="auto" w:val="clear"/>
          </w:tcPr>
          <w:p>
            <w:pPr>
              <w:pStyle w:val="Normal"/>
              <w:tabs>
                <w:tab w:val="clear" w:pos="720"/>
                <w:tab w:val="left" w:pos="1276" w:leader="none"/>
              </w:tabs>
              <w:jc w:val="center"/>
              <w:rPr>
                <w:bCs/>
                <w:sz w:val="20"/>
                <w:szCs w:val="20"/>
                <w:lang w:val="kk-KZ"/>
              </w:rPr>
            </w:pPr>
            <w:r>
              <w:rPr>
                <w:bCs/>
                <w:sz w:val="20"/>
                <w:szCs w:val="20"/>
                <w:lang w:val="kk-KZ"/>
              </w:rPr>
              <w:t>2</w:t>
            </w:r>
          </w:p>
        </w:tc>
        <w:tc>
          <w:tcPr>
            <w:tcW w:w="728" w:type="dxa"/>
            <w:gridSpan w:val="2"/>
            <w:tcBorders/>
            <w:shd w:color="auto" w:fill="auto" w:val="clear"/>
          </w:tcPr>
          <w:p>
            <w:pPr>
              <w:pStyle w:val="Normal"/>
              <w:tabs>
                <w:tab w:val="clear" w:pos="720"/>
                <w:tab w:val="left" w:pos="1276" w:leader="none"/>
              </w:tabs>
              <w:jc w:val="center"/>
              <w:rPr>
                <w:bCs/>
                <w:sz w:val="20"/>
                <w:szCs w:val="20"/>
                <w:lang w:val="kk-KZ"/>
              </w:rPr>
            </w:pPr>
            <w:r>
              <w:rPr>
                <w:bCs/>
                <w:sz w:val="20"/>
                <w:szCs w:val="20"/>
                <w:lang w:val="kk-KZ"/>
              </w:rPr>
            </w:r>
          </w:p>
        </w:tc>
      </w:tr>
      <w:tr>
        <w:trPr/>
        <w:tc>
          <w:tcPr>
            <w:tcW w:w="1134" w:type="dxa"/>
            <w:gridSpan w:val="2"/>
            <w:vMerge w:val="continue"/>
            <w:tcBorders/>
            <w:shd w:color="auto" w:fill="auto" w:val="clear"/>
          </w:tcPr>
          <w:p>
            <w:pPr>
              <w:pStyle w:val="Normal"/>
              <w:tabs>
                <w:tab w:val="clear" w:pos="720"/>
                <w:tab w:val="left" w:pos="1276" w:leader="none"/>
              </w:tabs>
              <w:jc w:val="center"/>
              <w:rPr>
                <w:b/>
                <w:b/>
                <w:sz w:val="20"/>
                <w:szCs w:val="20"/>
                <w:lang w:val="kk-KZ"/>
              </w:rPr>
            </w:pPr>
            <w:r>
              <w:rPr>
                <w:b/>
                <w:sz w:val="20"/>
                <w:szCs w:val="20"/>
                <w:lang w:val="kk-KZ"/>
              </w:rPr>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СӨЖ</w:t>
            </w:r>
            <w:r>
              <w:rPr>
                <w:b/>
                <w:sz w:val="20"/>
                <w:szCs w:val="20"/>
              </w:rPr>
              <w:t xml:space="preserve"> </w:t>
            </w:r>
            <w:r>
              <w:rPr>
                <w:b/>
                <w:sz w:val="20"/>
                <w:szCs w:val="20"/>
                <w:lang w:val="kk-KZ"/>
              </w:rPr>
              <w:t>4</w:t>
            </w:r>
            <w:r>
              <w:rPr>
                <w:b/>
                <w:sz w:val="20"/>
                <w:szCs w:val="20"/>
              </w:rPr>
              <w:t xml:space="preserve">.  </w:t>
            </w:r>
            <w:r>
              <w:rPr>
                <w:bCs/>
                <w:sz w:val="20"/>
                <w:szCs w:val="20"/>
              </w:rPr>
              <w:t>Бақылау жұмысы</w:t>
            </w:r>
          </w:p>
        </w:tc>
        <w:tc>
          <w:tcPr>
            <w:tcW w:w="859" w:type="dxa"/>
            <w:tcBorders/>
            <w:shd w:color="auto" w:fill="auto" w:val="clear"/>
          </w:tcPr>
          <w:p>
            <w:pPr>
              <w:pStyle w:val="Normal"/>
              <w:tabs>
                <w:tab w:val="clear" w:pos="720"/>
                <w:tab w:val="left" w:pos="1276" w:leader="none"/>
              </w:tabs>
              <w:jc w:val="center"/>
              <w:rPr>
                <w:b/>
                <w:b/>
                <w:sz w:val="20"/>
                <w:szCs w:val="20"/>
              </w:rPr>
            </w:pPr>
            <w:r>
              <w:rPr>
                <w:b/>
                <w:sz w:val="20"/>
                <w:szCs w:val="20"/>
              </w:rPr>
            </w:r>
          </w:p>
        </w:tc>
        <w:tc>
          <w:tcPr>
            <w:tcW w:w="728" w:type="dxa"/>
            <w:gridSpan w:val="2"/>
            <w:tcBorders/>
            <w:shd w:color="auto" w:fill="auto" w:val="clear"/>
          </w:tcPr>
          <w:p>
            <w:pPr>
              <w:pStyle w:val="Normal"/>
              <w:tabs>
                <w:tab w:val="clear" w:pos="720"/>
                <w:tab w:val="left" w:pos="1276" w:leader="none"/>
              </w:tabs>
              <w:jc w:val="center"/>
              <w:rPr>
                <w:bCs/>
                <w:sz w:val="20"/>
                <w:szCs w:val="20"/>
              </w:rPr>
            </w:pPr>
            <w:r>
              <w:rPr>
                <w:bCs/>
                <w:sz w:val="20"/>
                <w:szCs w:val="20"/>
              </w:rPr>
              <w:t>20</w:t>
            </w:r>
          </w:p>
        </w:tc>
      </w:tr>
      <w:tr>
        <w:trPr/>
        <w:tc>
          <w:tcPr>
            <w:tcW w:w="1134" w:type="dxa"/>
            <w:gridSpan w:val="2"/>
            <w:vMerge w:val="restart"/>
            <w:tcBorders/>
            <w:shd w:color="auto" w:fill="auto" w:val="clear"/>
          </w:tcPr>
          <w:p>
            <w:pPr>
              <w:pStyle w:val="Normal"/>
              <w:tabs>
                <w:tab w:val="clear" w:pos="720"/>
                <w:tab w:val="left" w:pos="1276" w:leader="none"/>
              </w:tabs>
              <w:jc w:val="center"/>
              <w:rPr>
                <w:b/>
                <w:b/>
                <w:sz w:val="20"/>
                <w:szCs w:val="20"/>
              </w:rPr>
            </w:pPr>
            <w:r>
              <w:rPr>
                <w:b/>
                <w:sz w:val="20"/>
                <w:szCs w:val="20"/>
              </w:rPr>
              <w:t>15</w:t>
            </w:r>
          </w:p>
        </w:tc>
        <w:tc>
          <w:tcPr>
            <w:tcW w:w="7787" w:type="dxa"/>
            <w:gridSpan w:val="7"/>
            <w:tcBorders/>
            <w:shd w:color="auto" w:fill="auto" w:val="clear"/>
          </w:tcPr>
          <w:p>
            <w:pPr>
              <w:pStyle w:val="Normal"/>
              <w:tabs>
                <w:tab w:val="clear" w:pos="720"/>
                <w:tab w:val="left" w:pos="1276" w:leader="none"/>
              </w:tabs>
              <w:rPr>
                <w:b/>
                <w:b/>
                <w:sz w:val="20"/>
                <w:szCs w:val="20"/>
              </w:rPr>
            </w:pPr>
            <w:r>
              <w:rPr>
                <w:b/>
                <w:sz w:val="20"/>
                <w:szCs w:val="20"/>
                <w:lang w:val="kk-KZ"/>
              </w:rPr>
              <w:t xml:space="preserve">Д </w:t>
            </w:r>
            <w:r>
              <w:rPr>
                <w:b/>
                <w:sz w:val="20"/>
                <w:szCs w:val="20"/>
              </w:rPr>
              <w:t>15.</w:t>
            </w:r>
            <w:r>
              <w:rPr>
                <w:color w:val="FF0000"/>
                <w:sz w:val="20"/>
                <w:szCs w:val="20"/>
                <w:lang w:val="kk-KZ"/>
              </w:rPr>
              <w:t xml:space="preserve"> </w:t>
            </w:r>
            <w:r>
              <w:rPr>
                <w:color w:val="000000"/>
                <w:sz w:val="20"/>
                <w:szCs w:val="20"/>
                <w:lang w:val="kk-KZ"/>
              </w:rPr>
              <w:t>Тахеометриялық түсіріс нәтижелерін өңдеу, планын құру.</w:t>
            </w:r>
          </w:p>
        </w:tc>
        <w:tc>
          <w:tcPr>
            <w:tcW w:w="859" w:type="dxa"/>
            <w:tcBorders/>
            <w:shd w:color="auto" w:fill="auto" w:val="clear"/>
          </w:tcPr>
          <w:p>
            <w:pPr>
              <w:pStyle w:val="Normal"/>
              <w:tabs>
                <w:tab w:val="clear" w:pos="720"/>
                <w:tab w:val="left" w:pos="1276" w:leader="none"/>
              </w:tabs>
              <w:jc w:val="center"/>
              <w:rPr>
                <w:bCs/>
                <w:sz w:val="20"/>
                <w:szCs w:val="20"/>
              </w:rPr>
            </w:pPr>
            <w:r>
              <w:rPr>
                <w:bCs/>
                <w:sz w:val="20"/>
                <w:szCs w:val="20"/>
              </w:rPr>
              <w:t>2</w:t>
            </w:r>
          </w:p>
        </w:tc>
        <w:tc>
          <w:tcPr>
            <w:tcW w:w="728" w:type="dxa"/>
            <w:gridSpan w:val="2"/>
            <w:tcBorders/>
            <w:shd w:color="auto" w:fill="auto" w:val="clear"/>
          </w:tcPr>
          <w:p>
            <w:pPr>
              <w:pStyle w:val="Normal"/>
              <w:tabs>
                <w:tab w:val="clear" w:pos="720"/>
                <w:tab w:val="left" w:pos="1276" w:leader="none"/>
              </w:tabs>
              <w:jc w:val="center"/>
              <w:rPr>
                <w:bCs/>
                <w:sz w:val="20"/>
                <w:szCs w:val="20"/>
              </w:rPr>
            </w:pPr>
            <w:r>
              <w:rPr>
                <w:bCs/>
                <w:sz w:val="20"/>
                <w:szCs w:val="20"/>
              </w:rPr>
            </w:r>
          </w:p>
        </w:tc>
      </w:tr>
      <w:tr>
        <w:trPr/>
        <w:tc>
          <w:tcPr>
            <w:tcW w:w="1134" w:type="dxa"/>
            <w:gridSpan w:val="2"/>
            <w:vMerge w:val="continue"/>
            <w:tcBorders/>
            <w:shd w:color="auto" w:fill="auto" w:val="clear"/>
          </w:tcPr>
          <w:p>
            <w:pPr>
              <w:pStyle w:val="Normal"/>
              <w:tabs>
                <w:tab w:val="clear" w:pos="720"/>
                <w:tab w:val="left" w:pos="1276" w:leader="none"/>
              </w:tabs>
              <w:jc w:val="center"/>
              <w:rPr>
                <w:b/>
                <w:b/>
                <w:sz w:val="20"/>
                <w:szCs w:val="20"/>
              </w:rPr>
            </w:pPr>
            <w:r>
              <w:rPr>
                <w:b/>
                <w:sz w:val="20"/>
                <w:szCs w:val="20"/>
              </w:rPr>
            </w:r>
          </w:p>
        </w:tc>
        <w:tc>
          <w:tcPr>
            <w:tcW w:w="7787" w:type="dxa"/>
            <w:gridSpan w:val="7"/>
            <w:tcBorders/>
            <w:shd w:color="auto" w:fill="auto" w:val="clear"/>
          </w:tcPr>
          <w:p>
            <w:pPr>
              <w:pStyle w:val="Normal"/>
              <w:tabs>
                <w:tab w:val="clear" w:pos="720"/>
                <w:tab w:val="left" w:pos="1276" w:leader="none"/>
              </w:tabs>
              <w:rPr>
                <w:b/>
                <w:b/>
                <w:sz w:val="20"/>
                <w:szCs w:val="20"/>
                <w:lang w:val="kk-KZ"/>
              </w:rPr>
            </w:pPr>
            <w:r>
              <w:rPr>
                <w:b/>
                <w:sz w:val="20"/>
                <w:szCs w:val="20"/>
              </w:rPr>
              <w:t>З</w:t>
            </w:r>
            <w:r>
              <w:rPr>
                <w:b/>
                <w:sz w:val="20"/>
                <w:szCs w:val="20"/>
                <w:lang w:val="kk-KZ"/>
              </w:rPr>
              <w:t>С</w:t>
            </w:r>
            <w:r>
              <w:rPr>
                <w:b/>
                <w:sz w:val="20"/>
                <w:szCs w:val="20"/>
              </w:rPr>
              <w:t xml:space="preserve"> 15.</w:t>
            </w:r>
            <w:r>
              <w:rPr>
                <w:color w:val="FF0000"/>
                <w:sz w:val="20"/>
                <w:szCs w:val="20"/>
                <w:lang w:val="kk-KZ"/>
              </w:rPr>
              <w:t xml:space="preserve"> </w:t>
            </w:r>
            <w:r>
              <w:rPr>
                <w:color w:val="000000"/>
                <w:sz w:val="20"/>
                <w:szCs w:val="20"/>
                <w:lang w:val="kk-KZ"/>
              </w:rPr>
              <w:t>Тахеометриялық түсірістің журналын есептеу, планын құру</w:t>
            </w:r>
            <w:r>
              <w:rPr>
                <w:bCs/>
                <w:color w:val="000000"/>
                <w:sz w:val="20"/>
                <w:szCs w:val="20"/>
                <w:lang w:val="kk-KZ"/>
              </w:rPr>
              <w:t xml:space="preserve"> </w:t>
            </w:r>
          </w:p>
        </w:tc>
        <w:tc>
          <w:tcPr>
            <w:tcW w:w="859" w:type="dxa"/>
            <w:tcBorders/>
            <w:shd w:color="auto" w:fill="auto" w:val="clear"/>
          </w:tcPr>
          <w:p>
            <w:pPr>
              <w:pStyle w:val="Normal"/>
              <w:tabs>
                <w:tab w:val="clear" w:pos="720"/>
                <w:tab w:val="left" w:pos="1276" w:leader="none"/>
              </w:tabs>
              <w:jc w:val="center"/>
              <w:rPr>
                <w:bCs/>
                <w:sz w:val="20"/>
                <w:szCs w:val="20"/>
                <w:lang w:val="kk-KZ"/>
              </w:rPr>
            </w:pPr>
            <w:r>
              <w:rPr>
                <w:bCs/>
                <w:sz w:val="20"/>
                <w:szCs w:val="20"/>
                <w:lang w:val="kk-KZ"/>
              </w:rPr>
              <w:t>2</w:t>
            </w:r>
          </w:p>
        </w:tc>
        <w:tc>
          <w:tcPr>
            <w:tcW w:w="728" w:type="dxa"/>
            <w:gridSpan w:val="2"/>
            <w:tcBorders/>
            <w:shd w:color="auto" w:fill="auto" w:val="clear"/>
          </w:tcPr>
          <w:p>
            <w:pPr>
              <w:pStyle w:val="Normal"/>
              <w:tabs>
                <w:tab w:val="clear" w:pos="720"/>
                <w:tab w:val="left" w:pos="1276" w:leader="none"/>
              </w:tabs>
              <w:jc w:val="center"/>
              <w:rPr>
                <w:bCs/>
                <w:sz w:val="20"/>
                <w:szCs w:val="20"/>
                <w:lang w:val="kk-KZ"/>
              </w:rPr>
            </w:pPr>
            <w:r>
              <w:rPr>
                <w:bCs/>
                <w:sz w:val="20"/>
                <w:szCs w:val="20"/>
                <w:lang w:val="kk-KZ"/>
              </w:rPr>
              <w:t>10</w:t>
            </w:r>
          </w:p>
        </w:tc>
      </w:tr>
      <w:tr>
        <w:trPr/>
        <w:tc>
          <w:tcPr>
            <w:tcW w:w="9781" w:type="dxa"/>
            <w:gridSpan w:val="11"/>
            <w:tcBorders/>
            <w:shd w:fill="auto" w:val="clear"/>
          </w:tcPr>
          <w:p>
            <w:pPr>
              <w:pStyle w:val="Normal"/>
              <w:tabs>
                <w:tab w:val="clear" w:pos="720"/>
                <w:tab w:val="left" w:pos="1276" w:leader="none"/>
              </w:tabs>
              <w:rPr>
                <w:b/>
                <w:b/>
                <w:sz w:val="20"/>
                <w:szCs w:val="20"/>
              </w:rPr>
            </w:pPr>
            <w:r>
              <w:rPr>
                <w:b/>
                <w:sz w:val="20"/>
                <w:szCs w:val="20"/>
                <w:lang w:val="kk-KZ"/>
              </w:rPr>
              <w:t>Аралық бақылау 2</w:t>
            </w:r>
          </w:p>
        </w:tc>
        <w:tc>
          <w:tcPr>
            <w:tcW w:w="727" w:type="dxa"/>
            <w:tcBorders/>
            <w:shd w:fill="auto" w:val="clear"/>
          </w:tcPr>
          <w:p>
            <w:pPr>
              <w:pStyle w:val="Normal"/>
              <w:tabs>
                <w:tab w:val="clear" w:pos="720"/>
                <w:tab w:val="left" w:pos="1276" w:leader="none"/>
              </w:tabs>
              <w:jc w:val="center"/>
              <w:rPr>
                <w:b/>
                <w:b/>
                <w:sz w:val="20"/>
                <w:szCs w:val="20"/>
              </w:rPr>
            </w:pPr>
            <w:r>
              <w:rPr>
                <w:b/>
                <w:sz w:val="20"/>
                <w:szCs w:val="20"/>
              </w:rPr>
              <w:t>100</w:t>
            </w:r>
          </w:p>
        </w:tc>
      </w:tr>
      <w:tr>
        <w:trPr/>
        <w:tc>
          <w:tcPr>
            <w:tcW w:w="9781" w:type="dxa"/>
            <w:gridSpan w:val="11"/>
            <w:tcBorders/>
            <w:shd w:color="auto" w:fill="FFFFFF" w:themeFill="background1" w:val="clear"/>
          </w:tcPr>
          <w:p>
            <w:pPr>
              <w:pStyle w:val="Normal"/>
              <w:tabs>
                <w:tab w:val="clear" w:pos="720"/>
                <w:tab w:val="left" w:pos="1276" w:leader="none"/>
              </w:tabs>
              <w:rPr>
                <w:b/>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tcBorders/>
            <w:shd w:color="auto" w:fill="FFFFFF" w:themeFill="background1" w:val="clear"/>
          </w:tcPr>
          <w:p>
            <w:pPr>
              <w:pStyle w:val="Normal"/>
              <w:tabs>
                <w:tab w:val="clear" w:pos="720"/>
                <w:tab w:val="left" w:pos="1276" w:leader="none"/>
              </w:tabs>
              <w:jc w:val="center"/>
              <w:rPr>
                <w:b/>
                <w:b/>
                <w:sz w:val="20"/>
                <w:szCs w:val="20"/>
              </w:rPr>
            </w:pPr>
            <w:r>
              <w:rPr>
                <w:b/>
                <w:sz w:val="20"/>
                <w:szCs w:val="20"/>
              </w:rPr>
              <w:t>100</w:t>
            </w:r>
          </w:p>
        </w:tc>
      </w:tr>
      <w:tr>
        <w:trPr/>
        <w:tc>
          <w:tcPr>
            <w:tcW w:w="9781" w:type="dxa"/>
            <w:gridSpan w:val="11"/>
            <w:tcBorders/>
            <w:shd w:color="auto" w:fill="FFFFFF" w:themeFill="background1" w:val="clear"/>
          </w:tcPr>
          <w:p>
            <w:pPr>
              <w:pStyle w:val="Normal"/>
              <w:tabs>
                <w:tab w:val="clear" w:pos="720"/>
                <w:tab w:val="left" w:pos="1276" w:leader="none"/>
              </w:tabs>
              <w:rPr>
                <w:b/>
                <w:b/>
                <w:sz w:val="20"/>
                <w:szCs w:val="20"/>
              </w:rPr>
            </w:pPr>
            <w:r>
              <w:rPr>
                <w:b/>
                <w:sz w:val="20"/>
                <w:szCs w:val="20"/>
                <w:lang w:val="kk-KZ"/>
              </w:rPr>
              <w:t xml:space="preserve">Пән үшін жиынтығы </w:t>
            </w:r>
          </w:p>
        </w:tc>
        <w:tc>
          <w:tcPr>
            <w:tcW w:w="727" w:type="dxa"/>
            <w:tcBorders/>
            <w:shd w:color="auto" w:fill="FFFFFF" w:themeFill="background1" w:val="clear"/>
          </w:tcPr>
          <w:p>
            <w:pPr>
              <w:pStyle w:val="Normal"/>
              <w:tabs>
                <w:tab w:val="clear" w:pos="720"/>
                <w:tab w:val="left" w:pos="1276" w:leader="none"/>
              </w:tabs>
              <w:jc w:val="center"/>
              <w:rPr>
                <w:b/>
                <w:b/>
                <w:sz w:val="20"/>
                <w:szCs w:val="20"/>
              </w:rPr>
            </w:pPr>
            <w:r>
              <w:rPr>
                <w:b/>
                <w:sz w:val="20"/>
                <w:szCs w:val="20"/>
              </w:rPr>
              <w:t>100</w:t>
            </w:r>
          </w:p>
        </w:tc>
      </w:tr>
    </w:tbl>
    <w:p>
      <w:pPr>
        <w:pStyle w:val="Normal"/>
        <w:tabs>
          <w:tab w:val="clear" w:pos="720"/>
          <w:tab w:val="left" w:pos="1276" w:leader="none"/>
        </w:tabs>
        <w:jc w:val="center"/>
        <w:rPr>
          <w:b/>
          <w:b/>
          <w:sz w:val="20"/>
          <w:szCs w:val="20"/>
        </w:rPr>
      </w:pPr>
      <w:r>
        <w:rPr>
          <w:b/>
          <w:sz w:val="20"/>
          <w:szCs w:val="20"/>
        </w:rPr>
        <w:t xml:space="preserve"> </w:t>
      </w:r>
    </w:p>
    <w:p>
      <w:pPr>
        <w:pStyle w:val="Normal"/>
        <w:jc w:val="both"/>
        <w:rPr>
          <w:sz w:val="20"/>
          <w:szCs w:val="20"/>
        </w:rPr>
      </w:pPr>
      <w:r>
        <w:rPr>
          <w:sz w:val="20"/>
          <w:szCs w:val="20"/>
        </w:rPr>
      </w:r>
    </w:p>
    <w:p>
      <w:pPr>
        <w:pStyle w:val="Normal"/>
        <w:spacing w:before="0" w:after="120"/>
        <w:jc w:val="both"/>
        <w:rPr>
          <w:b/>
          <w:b/>
          <w:sz w:val="20"/>
          <w:szCs w:val="20"/>
        </w:rPr>
      </w:pPr>
      <w:r>
        <w:rPr>
          <w:b/>
          <w:sz w:val="20"/>
          <w:szCs w:val="20"/>
        </w:rPr>
        <w:t xml:space="preserve">Декан     ___________________________________    </w:t>
      </w:r>
    </w:p>
    <w:p>
      <w:pPr>
        <w:pStyle w:val="Normal"/>
        <w:spacing w:before="0" w:after="120"/>
        <w:jc w:val="both"/>
        <w:rPr>
          <w:b/>
          <w:b/>
          <w:sz w:val="20"/>
          <w:szCs w:val="20"/>
        </w:rPr>
      </w:pPr>
      <w:r>
        <w:rPr>
          <w:b/>
          <w:sz w:val="20"/>
          <w:szCs w:val="20"/>
        </w:rPr>
        <w:t xml:space="preserve">                                                                         </w:t>
      </w:r>
    </w:p>
    <w:p>
      <w:pPr>
        <w:pStyle w:val="Normal"/>
        <w:spacing w:before="0" w:after="120"/>
        <w:rPr>
          <w:b/>
          <w:b/>
          <w:sz w:val="20"/>
          <w:szCs w:val="20"/>
        </w:rPr>
      </w:pPr>
      <w:r>
        <w:rPr>
          <w:b/>
          <w:sz w:val="20"/>
          <w:szCs w:val="20"/>
          <w:lang w:val="kk-KZ"/>
        </w:rPr>
        <w:t>Кафедра меңгерушісі</w:t>
      </w:r>
      <w:r>
        <w:rPr>
          <w:b/>
          <w:sz w:val="20"/>
          <w:szCs w:val="20"/>
        </w:rPr>
        <w:t xml:space="preserve"> ______________________</w:t>
      </w:r>
    </w:p>
    <w:p>
      <w:pPr>
        <w:pStyle w:val="Normal"/>
        <w:spacing w:before="0" w:after="120"/>
        <w:rPr>
          <w:b/>
          <w:b/>
          <w:sz w:val="20"/>
          <w:szCs w:val="20"/>
        </w:rPr>
      </w:pPr>
      <w:r>
        <w:rPr>
          <w:b/>
          <w:sz w:val="20"/>
          <w:szCs w:val="20"/>
        </w:rPr>
      </w:r>
    </w:p>
    <w:p>
      <w:pPr>
        <w:pStyle w:val="Normal"/>
        <w:spacing w:before="0" w:after="120"/>
        <w:rPr>
          <w:sz w:val="20"/>
          <w:szCs w:val="20"/>
        </w:rPr>
      </w:pPr>
      <w:r>
        <w:rPr>
          <w:b/>
          <w:sz w:val="20"/>
          <w:szCs w:val="20"/>
          <w:lang w:val="kk-KZ"/>
        </w:rPr>
        <w:t>Дәріскер</w:t>
      </w:r>
      <w:r>
        <w:rPr>
          <w:b/>
          <w:sz w:val="20"/>
          <w:szCs w:val="20"/>
        </w:rPr>
        <w:t xml:space="preserve"> ___________________________________</w:t>
      </w:r>
    </w:p>
    <w:p>
      <w:pPr>
        <w:sectPr>
          <w:type w:val="nextPage"/>
          <w:pgSz w:w="11906" w:h="16838"/>
          <w:pgMar w:left="1701" w:right="850" w:header="0" w:top="568" w:footer="0" w:bottom="1418" w:gutter="0"/>
          <w:pgNumType w:start="1" w:fmt="decimal"/>
          <w:formProt w:val="false"/>
          <w:textDirection w:val="lrTb"/>
          <w:docGrid w:type="default" w:linePitch="100" w:charSpace="0"/>
        </w:sectPr>
        <w:pStyle w:val="Normal"/>
        <w:rPr>
          <w:sz w:val="20"/>
          <w:szCs w:val="20"/>
          <w:lang w:val="kk-KZ"/>
        </w:rPr>
      </w:pPr>
      <w:r>
        <w:rPr>
          <w:sz w:val="20"/>
          <w:szCs w:val="20"/>
          <w:lang w:val="kk-KZ"/>
        </w:rPr>
      </w:r>
    </w:p>
    <w:p>
      <w:pPr>
        <w:pStyle w:val="Normal"/>
        <w:rPr/>
      </w:pPr>
      <w:r>
        <w:rPr/>
      </w:r>
    </w:p>
    <w:sectPr>
      <w:type w:val="nextPage"/>
      <w:pgSz w:orient="landscape" w:w="16838" w:h="11906"/>
      <w:pgMar w:left="568" w:right="1418" w:header="0" w:top="850" w:footer="0" w:bottom="1701" w:gutter="0"/>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Georgi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16"/>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ru-RU" w:eastAsia="en-US" w:bidi="ar-SA"/>
    </w:rPr>
  </w:style>
  <w:style w:type="paragraph" w:styleId="1">
    <w:name w:val="Heading 1"/>
    <w:basedOn w:val="Normal"/>
    <w:next w:val="Normal"/>
    <w:qFormat/>
    <w:pPr>
      <w:keepNext w:val="true"/>
      <w:keepLines/>
      <w:spacing w:before="480" w:after="120"/>
      <w:outlineLvl w:val="0"/>
    </w:pPr>
    <w:rPr>
      <w:b/>
      <w:sz w:val="48"/>
      <w:szCs w:val="48"/>
    </w:rPr>
  </w:style>
  <w:style w:type="paragraph" w:styleId="2">
    <w:name w:val="Heading 2"/>
    <w:basedOn w:val="Normal"/>
    <w:next w:val="Normal"/>
    <w:qFormat/>
    <w:pPr>
      <w:keepNext w:val="true"/>
      <w:keepLines/>
      <w:spacing w:before="360" w:after="80"/>
      <w:outlineLvl w:val="1"/>
    </w:pPr>
    <w:rPr>
      <w:b/>
      <w:sz w:val="36"/>
      <w:szCs w:val="36"/>
    </w:rPr>
  </w:style>
  <w:style w:type="paragraph" w:styleId="3">
    <w:name w:val="Heading 3"/>
    <w:basedOn w:val="Normal"/>
    <w:next w:val="Normal"/>
    <w:qFormat/>
    <w:pPr>
      <w:keepNext w:val="true"/>
      <w:keepLines/>
      <w:spacing w:before="280" w:after="80"/>
      <w:outlineLvl w:val="2"/>
    </w:pPr>
    <w:rPr>
      <w:b/>
      <w:sz w:val="28"/>
      <w:szCs w:val="28"/>
    </w:rPr>
  </w:style>
  <w:style w:type="paragraph" w:styleId="4">
    <w:name w:val="Heading 4"/>
    <w:basedOn w:val="Normal"/>
    <w:next w:val="Normal"/>
    <w:qFormat/>
    <w:pPr>
      <w:keepNext w:val="true"/>
      <w:keepLines/>
      <w:spacing w:before="240" w:after="40"/>
      <w:outlineLvl w:val="3"/>
    </w:pPr>
    <w:rPr>
      <w:b/>
    </w:rPr>
  </w:style>
  <w:style w:type="paragraph" w:styleId="5">
    <w:name w:val="Heading 5"/>
    <w:basedOn w:val="Normal"/>
    <w:next w:val="Normal"/>
    <w:qFormat/>
    <w:pPr>
      <w:keepNext w:val="true"/>
      <w:keepLines/>
      <w:spacing w:before="220" w:after="40"/>
      <w:outlineLvl w:val="4"/>
    </w:pPr>
    <w:rPr>
      <w:b/>
      <w:sz w:val="22"/>
      <w:szCs w:val="22"/>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link w:val="a5"/>
    <w:uiPriority w:val="99"/>
    <w:semiHidden/>
    <w:qFormat/>
    <w:rsid w:val="00ef2040"/>
    <w:rPr>
      <w:rFonts w:ascii="Segoe UI" w:hAnsi="Segoe UI" w:cs="Segoe UI"/>
      <w:sz w:val="18"/>
      <w:szCs w:val="18"/>
    </w:rPr>
  </w:style>
  <w:style w:type="character" w:styleId="Style9">
    <w:name w:val="Интернет-ссылка"/>
    <w:uiPriority w:val="99"/>
    <w:rsid w:val="00293058"/>
    <w:rPr>
      <w:rFonts w:cs="Times New Roman"/>
      <w:color w:val="auto"/>
      <w:u w:val="none"/>
      <w:effect w:val="none"/>
    </w:rPr>
  </w:style>
  <w:style w:type="character" w:styleId="Style10" w:customStyle="1">
    <w:name w:val="Верхний колонтитул Знак"/>
    <w:basedOn w:val="DefaultParagraphFont"/>
    <w:link w:val="a9"/>
    <w:uiPriority w:val="99"/>
    <w:qFormat/>
    <w:rsid w:val="004c6a23"/>
    <w:rPr/>
  </w:style>
  <w:style w:type="character" w:styleId="Style11" w:customStyle="1">
    <w:name w:val="Нижний колонтитул Знак"/>
    <w:basedOn w:val="DefaultParagraphFont"/>
    <w:link w:val="ab"/>
    <w:uiPriority w:val="99"/>
    <w:qFormat/>
    <w:rsid w:val="004c6a23"/>
    <w:rPr/>
  </w:style>
  <w:style w:type="character" w:styleId="Style12" w:customStyle="1">
    <w:name w:val="Абзац списка Знак"/>
    <w:link w:val="ad"/>
    <w:uiPriority w:val="34"/>
    <w:qFormat/>
    <w:locked/>
    <w:rsid w:val="00662a00"/>
    <w:rPr/>
  </w:style>
  <w:style w:type="character" w:styleId="Contentcontrolboundarysink" w:customStyle="1">
    <w:name w:val="contentcontrolboundarysink"/>
    <w:basedOn w:val="DefaultParagraphFont"/>
    <w:qFormat/>
    <w:rsid w:val="00180af4"/>
    <w:rPr/>
  </w:style>
  <w:style w:type="character" w:styleId="Normaltextrun" w:customStyle="1">
    <w:name w:val="normaltextrun"/>
    <w:basedOn w:val="DefaultParagraphFont"/>
    <w:qFormat/>
    <w:rsid w:val="00180af4"/>
    <w:rPr/>
  </w:style>
  <w:style w:type="character" w:styleId="Eop" w:customStyle="1">
    <w:name w:val="eop"/>
    <w:basedOn w:val="DefaultParagraphFont"/>
    <w:qFormat/>
    <w:rsid w:val="00180af4"/>
    <w:rPr/>
  </w:style>
  <w:style w:type="character" w:styleId="UnresolvedMention">
    <w:name w:val="Unresolved Mention"/>
    <w:basedOn w:val="DefaultParagraphFont"/>
    <w:uiPriority w:val="99"/>
    <w:semiHidden/>
    <w:unhideWhenUsed/>
    <w:qFormat/>
    <w:rsid w:val="003e6af6"/>
    <w:rPr>
      <w:color w:val="605E5C"/>
      <w:shd w:fill="E1DFDD" w:val="clear"/>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Arial"/>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b w:val="false"/>
      <w:color w:val="000000"/>
    </w:rPr>
  </w:style>
  <w:style w:type="character" w:styleId="ListLabel16">
    <w:name w:val="ListLabel 16"/>
    <w:qFormat/>
    <w:rPr>
      <w:color w:val="auto"/>
      <w:sz w:val="20"/>
    </w:rPr>
  </w:style>
  <w:style w:type="character" w:styleId="ListLabel17">
    <w:name w:val="ListLabel 17"/>
    <w:qFormat/>
    <w:rPr>
      <w:color w:val="auto"/>
      <w:sz w:val="20"/>
    </w:rPr>
  </w:style>
  <w:style w:type="character" w:styleId="ListLabel18">
    <w:name w:val="ListLabel 18"/>
    <w:qFormat/>
    <w:rPr>
      <w:color w:val="auto"/>
      <w:sz w:val="20"/>
    </w:rPr>
  </w:style>
  <w:style w:type="character" w:styleId="ListLabel19">
    <w:name w:val="ListLabel 19"/>
    <w:qFormat/>
    <w:rPr>
      <w:color w:val="auto"/>
      <w:sz w:val="20"/>
    </w:rPr>
  </w:style>
  <w:style w:type="character" w:styleId="ListLabel20">
    <w:name w:val="ListLabel 20"/>
    <w:qFormat/>
    <w:rPr>
      <w:color w:val="auto"/>
      <w:sz w:val="20"/>
    </w:rPr>
  </w:style>
  <w:style w:type="character" w:styleId="ListLabel21">
    <w:name w:val="ListLabel 21"/>
    <w:qFormat/>
    <w:rPr>
      <w:color w:val="auto"/>
      <w:sz w:val="20"/>
    </w:rPr>
  </w:style>
  <w:style w:type="character" w:styleId="ListLabel22">
    <w:name w:val="ListLabel 22"/>
    <w:qFormat/>
    <w:rPr>
      <w:color w:val="auto"/>
      <w:sz w:val="20"/>
    </w:rPr>
  </w:style>
  <w:style w:type="character" w:styleId="ListLabel23">
    <w:name w:val="ListLabel 23"/>
    <w:qFormat/>
    <w:rPr>
      <w:color w:val="auto"/>
      <w:sz w:val="20"/>
    </w:rPr>
  </w:style>
  <w:style w:type="character" w:styleId="ListLabel24">
    <w:name w:val="ListLabel 24"/>
    <w:qFormat/>
    <w:rPr>
      <w:color w:val="auto"/>
      <w:sz w:val="20"/>
    </w:rPr>
  </w:style>
  <w:style w:type="character" w:styleId="ListLabel25">
    <w:name w:val="ListLabel 25"/>
    <w:qFormat/>
    <w:rPr>
      <w:color w:val="auto"/>
      <w:sz w:val="16"/>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sz w:val="20"/>
      <w:szCs w:val="20"/>
      <w:shd w:fill="FFFFFF" w:val="clear"/>
      <w:lang w:val="kk-KZ"/>
    </w:rPr>
  </w:style>
  <w:style w:type="character" w:styleId="ListLabel30">
    <w:name w:val="ListLabel 30"/>
    <w:qFormat/>
    <w:rPr>
      <w:sz w:val="20"/>
      <w:szCs w:val="20"/>
      <w:lang w:val="kk-KZ"/>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Paragraph" w:customStyle="1">
    <w:name w:val="paragraph"/>
    <w:basedOn w:val="Normal"/>
    <w:qFormat/>
    <w:rsid w:val="004947f8"/>
    <w:pPr>
      <w:spacing w:beforeAutospacing="1" w:afterAutospacing="1"/>
    </w:pPr>
    <w:rPr>
      <w:lang w:eastAsia="ru-RU"/>
    </w:rPr>
  </w:style>
  <w:style w:type="paragraph" w:styleId="Style18">
    <w:name w:val="Title"/>
    <w:basedOn w:val="Normal"/>
    <w:next w:val="Normal"/>
    <w:qFormat/>
    <w:pPr>
      <w:keepNext w:val="true"/>
      <w:keepLines/>
      <w:spacing w:before="480" w:after="120"/>
    </w:pPr>
    <w:rPr>
      <w:b/>
      <w:sz w:val="72"/>
      <w:szCs w:val="72"/>
    </w:rPr>
  </w:style>
  <w:style w:type="paragraph" w:styleId="Style19">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a6"/>
    <w:uiPriority w:val="99"/>
    <w:semiHidden/>
    <w:unhideWhenUsed/>
    <w:qFormat/>
    <w:rsid w:val="00ef2040"/>
    <w:pPr/>
    <w:rPr>
      <w:rFonts w:ascii="Segoe UI" w:hAnsi="Segoe UI" w:cs="Segoe UI"/>
      <w:sz w:val="18"/>
      <w:szCs w:val="18"/>
    </w:rPr>
  </w:style>
  <w:style w:type="paragraph" w:styleId="Style20">
    <w:name w:val="Header"/>
    <w:basedOn w:val="Normal"/>
    <w:link w:val="aa"/>
    <w:uiPriority w:val="99"/>
    <w:unhideWhenUsed/>
    <w:rsid w:val="004c6a23"/>
    <w:pPr>
      <w:tabs>
        <w:tab w:val="clear" w:pos="720"/>
        <w:tab w:val="center" w:pos="4677" w:leader="none"/>
        <w:tab w:val="right" w:pos="9355" w:leader="none"/>
      </w:tabs>
    </w:pPr>
    <w:rPr/>
  </w:style>
  <w:style w:type="paragraph" w:styleId="Style21">
    <w:name w:val="Footer"/>
    <w:basedOn w:val="Normal"/>
    <w:link w:val="ac"/>
    <w:uiPriority w:val="99"/>
    <w:unhideWhenUsed/>
    <w:rsid w:val="004c6a23"/>
    <w:pPr>
      <w:tabs>
        <w:tab w:val="clear" w:pos="720"/>
        <w:tab w:val="center" w:pos="4677" w:leader="none"/>
        <w:tab w:val="right" w:pos="9355" w:leader="none"/>
      </w:tabs>
    </w:pPr>
    <w:rPr/>
  </w:style>
  <w:style w:type="paragraph" w:styleId="ListParagraph">
    <w:name w:val="List Paragraph"/>
    <w:basedOn w:val="Normal"/>
    <w:link w:val="ae"/>
    <w:uiPriority w:val="34"/>
    <w:qFormat/>
    <w:rsid w:val="004c6a23"/>
    <w:pPr>
      <w:spacing w:before="0" w:after="0"/>
      <w:ind w:left="720" w:hanging="0"/>
      <w:contextualSpacing/>
    </w:pPr>
    <w:rPr/>
  </w:style>
  <w:style w:type="paragraph" w:styleId="NormalWeb">
    <w:name w:val="Normal (Web)"/>
    <w:basedOn w:val="Normal"/>
    <w:uiPriority w:val="99"/>
    <w:semiHidden/>
    <w:unhideWhenUsed/>
    <w:qFormat/>
    <w:rsid w:val="00fd0fa8"/>
    <w:pPr>
      <w:spacing w:beforeAutospacing="1" w:afterAutospacing="1"/>
    </w:pPr>
    <w:rPr>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Ind w:w="0" w:type="nil"/>
      <w:tblCellMar>
        <w:left w:w="115" w:type="dxa"/>
        <w:right w:w="115" w:type="dxa"/>
      </w:tblCellMar>
    </w:tblPr>
  </w:style>
  <w:style w:type="table" w:customStyle="1" w:styleId="8">
    <w:name w:val="8"/>
    <w:basedOn w:val="a1"/>
    <w:tblPr>
      <w:tblStyleRowBandSize w:val="1"/>
      <w:tblStyleColBandSize w:val="1"/>
      <w:tblInd w:w="0" w:type="nil"/>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table" w:styleId="a7">
    <w:name w:val="Table Grid"/>
    <w:basedOn w:val="a1"/>
    <w:uiPriority w:val="39"/>
    <w:rsid w:val="00d36d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rsid w:val="00821976"/>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library.kaznu.kz/" TargetMode="External"/><Relationship Id="rId3" Type="http://schemas.openxmlformats.org/officeDocument/2006/relationships/hyperlink" Target="http://nkgf.kz/" TargetMode="External"/><Relationship Id="rId4" Type="http://schemas.openxmlformats.org/officeDocument/2006/relationships/hyperlink" Target="http://qazgeodesy.kz/"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234</TotalTime>
  <Application>Neat_Office/6.2.8.2$Windows_x86 LibreOffice_project/</Application>
  <Pages>9</Pages>
  <Words>2036</Words>
  <Characters>14336</Characters>
  <CharactersWithSpaces>16299</CharactersWithSpaces>
  <Paragraphs>350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2023-09-11T13:41:00Z</dcterms:created>
  <dc:creator>Амирбекова Гулмира</dc:creator>
  <dc:description/>
  <dc:language>ru-RU</dc:language>
  <cp:lastModifiedBy/>
  <cp:lastPrinted>2023-06-26T06:36:00Z</cp:lastPrinted>
  <dcterms:modified xsi:type="dcterms:W3CDTF">2023-09-19T16:22:27Z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0x01010008C7A0EE2DDAA64BB5E75EF484686639</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ediaServiceImageTags">
    <vt:lpwstr/>
  </property>
  <property fmtid="{D5CDD505-2E9C-101B-9397-08002B2CF9AE}" pid="8" name="ScaleCrop">
    <vt:bool>0</vt:bool>
  </property>
  <property fmtid="{D5CDD505-2E9C-101B-9397-08002B2CF9AE}" pid="9" name="ShareDoc">
    <vt:bool>0</vt:bool>
  </property>
</Properties>
</file>